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A7A51" w14:textId="431D4605" w:rsidR="00D264B4" w:rsidRDefault="00D264B4" w:rsidP="00D264B4">
      <w:pPr>
        <w:pBdr>
          <w:bottom w:val="single" w:sz="4" w:space="1" w:color="auto"/>
        </w:pBdr>
        <w:jc w:val="center"/>
      </w:pPr>
      <w:r>
        <w:t>VOŠ a SPŠD</w:t>
      </w:r>
      <w:r w:rsidR="0023547C">
        <w:t>, Praha 1, Masná 18</w:t>
      </w:r>
    </w:p>
    <w:p w14:paraId="099E2A9A" w14:textId="7F6D42D9" w:rsidR="00DC1FFF" w:rsidRDefault="00D264B4" w:rsidP="00D264B4">
      <w:pPr>
        <w:pStyle w:val="Nzev"/>
        <w:spacing w:before="5880"/>
        <w:jc w:val="center"/>
        <w:rPr>
          <w:rFonts w:asciiTheme="minorHAnsi" w:hAnsiTheme="minorHAnsi" w:cstheme="minorHAnsi"/>
        </w:rPr>
      </w:pPr>
      <w:r>
        <w:t>Top pět nejlepších moderních stíhacích letounů</w:t>
      </w:r>
    </w:p>
    <w:p w14:paraId="5EFD059B" w14:textId="611861D0" w:rsidR="00D264B4" w:rsidRDefault="00D264B4" w:rsidP="00D264B4">
      <w:pPr>
        <w:spacing w:before="4080"/>
        <w:jc w:val="right"/>
      </w:pPr>
      <w:r>
        <w:t>Adam Slavíček, DL2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846645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0EAE54" w14:textId="64DF1193" w:rsidR="00DC2906" w:rsidRPr="00DC2906" w:rsidRDefault="00DC2906">
          <w:pPr>
            <w:pStyle w:val="Nadpisobsahu"/>
            <w:rPr>
              <w:color w:val="auto"/>
            </w:rPr>
          </w:pPr>
          <w:r w:rsidRPr="00CA2B4C">
            <w:rPr>
              <w:rFonts w:cstheme="majorHAnsi"/>
              <w:b/>
              <w:bCs/>
              <w:color w:val="auto"/>
            </w:rPr>
            <w:t>Obsah</w:t>
          </w:r>
        </w:p>
        <w:p w14:paraId="5E1ED565" w14:textId="4F75A562" w:rsidR="00DC2906" w:rsidRDefault="00DC2906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586932" w:history="1">
            <w:r w:rsidRPr="002C03A5">
              <w:rPr>
                <w:rStyle w:val="Hypertextovodkaz"/>
                <w:rFonts w:ascii="Calibri Light" w:hAnsi="Calibri Light"/>
                <w:noProof/>
              </w:rPr>
              <w:t>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2C03A5">
              <w:rPr>
                <w:rStyle w:val="Hypertextovodkaz"/>
                <w:noProof/>
              </w:rPr>
              <w:t>Úvod: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_Toc88586932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D7A27" w14:textId="73BDD98E" w:rsidR="00DC2906" w:rsidRDefault="00F43D3F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3" w:history="1">
            <w:r w:rsidR="00DC2906" w:rsidRPr="002C03A5">
              <w:rPr>
                <w:rStyle w:val="Hypertextovodkaz"/>
                <w:rFonts w:ascii="Calibri Light" w:hAnsi="Calibri Light"/>
                <w:noProof/>
              </w:rPr>
              <w:t>2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SAAB JAS-39 Gripen E/F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_Toc88586933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5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34740AAD" w14:textId="6118F6A4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4" w:history="1">
            <w:r w:rsidR="00DC2906" w:rsidRPr="002C03A5">
              <w:rPr>
                <w:rStyle w:val="Hypertextovodkaz"/>
                <w:noProof/>
              </w:rPr>
              <w:t>2.1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Historie a výroba: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_Toc88586934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5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62CA66E3" w14:textId="51D49811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5" w:history="1">
            <w:r w:rsidR="00DC2906" w:rsidRPr="002C03A5">
              <w:rPr>
                <w:rStyle w:val="Hypertextovodkaz"/>
                <w:noProof/>
              </w:rPr>
              <w:t>2.2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Bojové vlastnosti a výzbroj: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_Toc88586935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5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09D9FCB7" w14:textId="60598303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6" w:history="1">
            <w:r w:rsidR="00DC2906" w:rsidRPr="002C03A5">
              <w:rPr>
                <w:rStyle w:val="Hypertextovodkaz"/>
                <w:noProof/>
              </w:rPr>
              <w:t>2.3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Uživatelé a nasazení: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_Toc88586936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6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0AC0C1B0" w14:textId="018BD5BB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7" w:history="1">
            <w:r w:rsidR="00DC2906" w:rsidRPr="002C03A5">
              <w:rPr>
                <w:rStyle w:val="Hypertextovodkaz"/>
                <w:rFonts w:ascii="Calibri Light" w:hAnsi="Calibri Light"/>
                <w:noProof/>
              </w:rPr>
              <w:t>2.4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Můj názor: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_Toc88586937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7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1FD3422C" w14:textId="64CAEDB1" w:rsidR="00DC2906" w:rsidRDefault="00F43D3F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8" w:history="1">
            <w:r w:rsidR="00DC2906" w:rsidRPr="002C03A5">
              <w:rPr>
                <w:rStyle w:val="Hypertextovodkaz"/>
                <w:noProof/>
              </w:rPr>
              <w:t>3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F-22 Raptor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_Toc88586938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8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069E6589" w14:textId="19982C38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39" w:history="1">
            <w:r w:rsidR="00DC2906" w:rsidRPr="002C03A5">
              <w:rPr>
                <w:rStyle w:val="Hypertextovodkaz"/>
                <w:noProof/>
              </w:rPr>
              <w:t>3.1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Historie a výroba: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_Toc88586939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8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05A9DA31" w14:textId="62537979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0" w:history="1">
            <w:r w:rsidR="00DC2906" w:rsidRPr="002C03A5">
              <w:rPr>
                <w:rStyle w:val="Hypertextovodkaz"/>
                <w:noProof/>
              </w:rPr>
              <w:t>3.2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Bojové vlastnosti a výzbroj: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_Toc88586940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8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60243DB9" w14:textId="46F121E0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1" w:history="1">
            <w:r w:rsidR="00DC2906" w:rsidRPr="002C03A5">
              <w:rPr>
                <w:rStyle w:val="Hypertextovodkaz"/>
                <w:noProof/>
              </w:rPr>
              <w:t>3.3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Uživatelé a nasazení: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_Toc88586941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9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6960DDB0" w14:textId="2CC03BD0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2" w:history="1">
            <w:r w:rsidR="00DC2906" w:rsidRPr="002C03A5">
              <w:rPr>
                <w:rStyle w:val="Hypertextovodkaz"/>
                <w:noProof/>
              </w:rPr>
              <w:t>3.4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Můj názor: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_Toc88586942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10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44258FF7" w14:textId="758DC251" w:rsidR="00DC2906" w:rsidRDefault="00F43D3F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3" w:history="1">
            <w:r w:rsidR="00DC2906" w:rsidRPr="002C03A5">
              <w:rPr>
                <w:rStyle w:val="Hypertextovodkaz"/>
                <w:noProof/>
              </w:rPr>
              <w:t>4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F-15 Eagle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_Toc88586943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11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7010C733" w14:textId="6268E493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4" w:history="1">
            <w:r w:rsidR="00DC2906" w:rsidRPr="002C03A5">
              <w:rPr>
                <w:rStyle w:val="Hypertextovodkaz"/>
                <w:noProof/>
              </w:rPr>
              <w:t>4.1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Historie a výroba: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_Toc88586944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11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4EB6F2E0" w14:textId="0C95E39F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5" w:history="1">
            <w:r w:rsidR="00DC2906" w:rsidRPr="002C03A5">
              <w:rPr>
                <w:rStyle w:val="Hypertextovodkaz"/>
                <w:rFonts w:ascii="Calibri Light" w:hAnsi="Calibri Light"/>
                <w:noProof/>
              </w:rPr>
              <w:t>4.2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Bojové vlastnosti a výzbroj: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_Toc88586945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11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5B90653F" w14:textId="3E6EC2B1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6" w:history="1">
            <w:r w:rsidR="00DC2906" w:rsidRPr="002C03A5">
              <w:rPr>
                <w:rStyle w:val="Hypertextovodkaz"/>
                <w:noProof/>
              </w:rPr>
              <w:t>4.3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Uživatelé a nasazení: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_Toc88586946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12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4D8914FA" w14:textId="209D1BAA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7" w:history="1">
            <w:r w:rsidR="00DC2906" w:rsidRPr="002C03A5">
              <w:rPr>
                <w:rStyle w:val="Hypertextovodkaz"/>
                <w:noProof/>
              </w:rPr>
              <w:t>4.4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Můj názor: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_Toc88586947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13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1EF694A9" w14:textId="02CDFF74" w:rsidR="00DC2906" w:rsidRDefault="00F43D3F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8" w:history="1">
            <w:r w:rsidR="00DC2906" w:rsidRPr="002C03A5">
              <w:rPr>
                <w:rStyle w:val="Hypertextovodkaz"/>
                <w:noProof/>
              </w:rPr>
              <w:t>5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Suchoj Su-30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_Toc88586948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14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74B1E910" w14:textId="560C8F29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49" w:history="1">
            <w:r w:rsidR="00DC2906" w:rsidRPr="002C03A5">
              <w:rPr>
                <w:rStyle w:val="Hypertextovodkaz"/>
                <w:noProof/>
              </w:rPr>
              <w:t>5.1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Historie a výroba: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_Toc88586949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14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68470A90" w14:textId="58EDF4ED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0" w:history="1">
            <w:r w:rsidR="00DC2906" w:rsidRPr="002C03A5">
              <w:rPr>
                <w:rStyle w:val="Hypertextovodkaz"/>
                <w:noProof/>
              </w:rPr>
              <w:t>5.2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Bojové vlastnosti a výzbroj: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_Toc88586950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14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086D2AFB" w14:textId="0E51385F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1" w:history="1">
            <w:r w:rsidR="00DC2906" w:rsidRPr="002C03A5">
              <w:rPr>
                <w:rStyle w:val="Hypertextovodkaz"/>
                <w:noProof/>
              </w:rPr>
              <w:t>5.3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Uživatelé a nasazení: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_Toc88586951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15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5F168B8A" w14:textId="32F30867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2" w:history="1">
            <w:r w:rsidR="00DC2906" w:rsidRPr="002C03A5">
              <w:rPr>
                <w:rStyle w:val="Hypertextovodkaz"/>
                <w:noProof/>
              </w:rPr>
              <w:t>5.4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Můj názor: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_Toc88586952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16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7EF41B59" w14:textId="48D8347B" w:rsidR="00DC2906" w:rsidRDefault="00F43D3F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3" w:history="1">
            <w:r w:rsidR="00DC2906" w:rsidRPr="002C03A5">
              <w:rPr>
                <w:rStyle w:val="Hypertextovodkaz"/>
                <w:noProof/>
              </w:rPr>
              <w:t>6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Eurofighter Typhoon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_Toc88586953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17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75CA2CF3" w14:textId="57E57171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4" w:history="1">
            <w:r w:rsidR="00DC2906" w:rsidRPr="002C03A5">
              <w:rPr>
                <w:rStyle w:val="Hypertextovodkaz"/>
                <w:noProof/>
              </w:rPr>
              <w:t>6.1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Historie a výroba: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_Toc88586954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17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682B5DC9" w14:textId="22FB1484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5" w:history="1">
            <w:r w:rsidR="00DC2906" w:rsidRPr="002C03A5">
              <w:rPr>
                <w:rStyle w:val="Hypertextovodkaz"/>
                <w:noProof/>
              </w:rPr>
              <w:t>6.2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Bojové vlastnosti a výzbroj: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_Toc88586955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17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62B9DD6E" w14:textId="54AF40EE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6" w:history="1">
            <w:r w:rsidR="00DC2906" w:rsidRPr="002C03A5">
              <w:rPr>
                <w:rStyle w:val="Hypertextovodkaz"/>
                <w:noProof/>
              </w:rPr>
              <w:t>6.3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Uživatelé a nasazení: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_Toc88586956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18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0F70B701" w14:textId="76FE84D4" w:rsidR="00DC2906" w:rsidRDefault="00F43D3F">
          <w:pPr>
            <w:pStyle w:val="Obsah2"/>
            <w:tabs>
              <w:tab w:val="left" w:pos="88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7" w:history="1">
            <w:r w:rsidR="00DC2906" w:rsidRPr="002C03A5">
              <w:rPr>
                <w:rStyle w:val="Hypertextovodkaz"/>
                <w:noProof/>
              </w:rPr>
              <w:t>6.4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Můj názor: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_Toc88586957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19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7229665F" w14:textId="1016A23D" w:rsidR="00DC2906" w:rsidRDefault="00F43D3F">
          <w:pPr>
            <w:pStyle w:val="Obsah1"/>
            <w:tabs>
              <w:tab w:val="left" w:pos="440"/>
              <w:tab w:val="right" w:leader="dot" w:pos="9111"/>
            </w:tabs>
            <w:rPr>
              <w:rFonts w:eastAsiaTheme="minorEastAsia"/>
              <w:noProof/>
              <w:lang w:eastAsia="cs-CZ"/>
            </w:rPr>
          </w:pPr>
          <w:hyperlink w:anchor="_Toc88586958" w:history="1">
            <w:r w:rsidR="00DC2906" w:rsidRPr="002C03A5">
              <w:rPr>
                <w:rStyle w:val="Hypertextovodkaz"/>
                <w:noProof/>
              </w:rPr>
              <w:t>7</w:t>
            </w:r>
            <w:r w:rsidR="00DC2906">
              <w:rPr>
                <w:rFonts w:eastAsiaTheme="minorEastAsia"/>
                <w:noProof/>
                <w:lang w:eastAsia="cs-CZ"/>
              </w:rPr>
              <w:tab/>
            </w:r>
            <w:r w:rsidR="00DC2906" w:rsidRPr="002C03A5">
              <w:rPr>
                <w:rStyle w:val="Hypertextovodkaz"/>
                <w:noProof/>
              </w:rPr>
              <w:t>Závěr:</w:t>
            </w:r>
            <w:r w:rsidR="00DC2906">
              <w:rPr>
                <w:noProof/>
                <w:webHidden/>
              </w:rPr>
              <w:tab/>
            </w:r>
            <w:r w:rsidR="00DC2906">
              <w:rPr>
                <w:noProof/>
                <w:webHidden/>
              </w:rPr>
              <w:fldChar w:fldCharType="begin"/>
            </w:r>
            <w:r w:rsidR="00DC2906">
              <w:rPr>
                <w:noProof/>
                <w:webHidden/>
              </w:rPr>
              <w:instrText xml:space="preserve"> PAGEREF _Toc88586958 \h </w:instrText>
            </w:r>
            <w:r w:rsidR="00DC2906">
              <w:rPr>
                <w:noProof/>
                <w:webHidden/>
              </w:rPr>
            </w:r>
            <w:r w:rsidR="00DC2906">
              <w:rPr>
                <w:noProof/>
                <w:webHidden/>
              </w:rPr>
              <w:fldChar w:fldCharType="separate"/>
            </w:r>
            <w:r w:rsidR="00DC2906">
              <w:rPr>
                <w:noProof/>
                <w:webHidden/>
              </w:rPr>
              <w:t>20</w:t>
            </w:r>
            <w:r w:rsidR="00DC2906">
              <w:rPr>
                <w:noProof/>
                <w:webHidden/>
              </w:rPr>
              <w:fldChar w:fldCharType="end"/>
            </w:r>
          </w:hyperlink>
        </w:p>
        <w:p w14:paraId="4D427DD1" w14:textId="4F5AAE57" w:rsidR="00DC2906" w:rsidRDefault="00DC2906">
          <w:r>
            <w:rPr>
              <w:b/>
              <w:bCs/>
            </w:rPr>
            <w:fldChar w:fldCharType="end"/>
          </w:r>
        </w:p>
      </w:sdtContent>
    </w:sdt>
    <w:p w14:paraId="52D4CA22" w14:textId="14501331" w:rsidR="008F1BA5" w:rsidRPr="008F1BA5" w:rsidRDefault="008F1BA5" w:rsidP="008F1BA5">
      <w:pPr>
        <w:spacing w:before="0"/>
        <w:jc w:val="left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4D64774F" w14:textId="3033A8C6" w:rsidR="00CA2B4C" w:rsidRPr="00CA2B4C" w:rsidRDefault="00CA2B4C">
      <w:pPr>
        <w:pStyle w:val="Seznamobrzk"/>
        <w:tabs>
          <w:tab w:val="right" w:leader="dot" w:pos="9111"/>
        </w:tabs>
        <w:rPr>
          <w:b/>
          <w:bCs/>
          <w:sz w:val="32"/>
          <w:szCs w:val="32"/>
        </w:rPr>
      </w:pPr>
      <w:r w:rsidRPr="00CA2B4C">
        <w:rPr>
          <w:rFonts w:asciiTheme="majorHAnsi" w:hAnsiTheme="majorHAnsi" w:cstheme="majorHAnsi"/>
          <w:b/>
          <w:bCs/>
          <w:sz w:val="32"/>
          <w:szCs w:val="32"/>
        </w:rPr>
        <w:lastRenderedPageBreak/>
        <w:t>Seznam</w:t>
      </w:r>
      <w:r w:rsidRPr="00CA2B4C">
        <w:rPr>
          <w:b/>
          <w:bCs/>
          <w:sz w:val="32"/>
          <w:szCs w:val="32"/>
        </w:rPr>
        <w:t xml:space="preserve"> </w:t>
      </w:r>
      <w:r w:rsidRPr="00CA2B4C">
        <w:rPr>
          <w:rFonts w:asciiTheme="majorHAnsi" w:hAnsiTheme="majorHAnsi" w:cstheme="majorHAnsi"/>
          <w:b/>
          <w:bCs/>
          <w:sz w:val="32"/>
          <w:szCs w:val="32"/>
        </w:rPr>
        <w:t>obrázků</w:t>
      </w:r>
    </w:p>
    <w:p w14:paraId="34CDB336" w14:textId="3C8B7717" w:rsidR="00DC2906" w:rsidRDefault="00DC2906">
      <w:pPr>
        <w:pStyle w:val="Seznamobrzk"/>
        <w:tabs>
          <w:tab w:val="right" w:leader="dot" w:pos="9111"/>
        </w:tabs>
        <w:rPr>
          <w:noProof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88587307" w:history="1">
        <w:r w:rsidRPr="0002623C">
          <w:rPr>
            <w:rStyle w:val="Hypertextovodkaz"/>
            <w:noProof/>
          </w:rPr>
          <w:t>Obrázek 1 Letoun J-10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_Toc88587307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60F143" w14:textId="05AE7222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08" w:history="1">
        <w:r w:rsidR="00DC2906" w:rsidRPr="0002623C">
          <w:rPr>
            <w:rStyle w:val="Hypertextovodkaz"/>
            <w:noProof/>
          </w:rPr>
          <w:t>Obrázek 2 JAS-39 Gripen E/F švédského letectva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_Toc88587308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7</w:t>
        </w:r>
        <w:r w:rsidR="00DC2906">
          <w:rPr>
            <w:noProof/>
            <w:webHidden/>
          </w:rPr>
          <w:fldChar w:fldCharType="end"/>
        </w:r>
      </w:hyperlink>
    </w:p>
    <w:p w14:paraId="6C147E97" w14:textId="4CAB6971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09" w:history="1">
        <w:r w:rsidR="00DC2906" w:rsidRPr="0002623C">
          <w:rPr>
            <w:rStyle w:val="Hypertextovodkaz"/>
            <w:noProof/>
          </w:rPr>
          <w:t>Obrázek 3 JAS-39 Gripen E/F brazilského letectva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_Toc88587309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8</w:t>
        </w:r>
        <w:r w:rsidR="00DC2906">
          <w:rPr>
            <w:noProof/>
            <w:webHidden/>
          </w:rPr>
          <w:fldChar w:fldCharType="end"/>
        </w:r>
      </w:hyperlink>
    </w:p>
    <w:p w14:paraId="69494C3B" w14:textId="62060159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0" w:history="1">
        <w:r w:rsidR="00DC2906" w:rsidRPr="0002623C">
          <w:rPr>
            <w:rStyle w:val="Hypertextovodkaz"/>
            <w:noProof/>
          </w:rPr>
          <w:t>Obrázek 4 F-22 Raptor s otevřenou pumovnicí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_Toc88587310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10</w:t>
        </w:r>
        <w:r w:rsidR="00DC2906">
          <w:rPr>
            <w:noProof/>
            <w:webHidden/>
          </w:rPr>
          <w:fldChar w:fldCharType="end"/>
        </w:r>
      </w:hyperlink>
    </w:p>
    <w:p w14:paraId="3BFE6A7F" w14:textId="0ED8FA96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1" w:history="1">
        <w:r w:rsidR="00DC2906" w:rsidRPr="0002623C">
          <w:rPr>
            <w:rStyle w:val="Hypertextovodkaz"/>
            <w:noProof/>
          </w:rPr>
          <w:t>Obrázek 5 F-22 Raptor při manévrech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_Toc88587311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11</w:t>
        </w:r>
        <w:r w:rsidR="00DC2906">
          <w:rPr>
            <w:noProof/>
            <w:webHidden/>
          </w:rPr>
          <w:fldChar w:fldCharType="end"/>
        </w:r>
      </w:hyperlink>
    </w:p>
    <w:p w14:paraId="2A4855AB" w14:textId="3182223F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2" w:history="1">
        <w:r w:rsidR="00DC2906" w:rsidRPr="0002623C">
          <w:rPr>
            <w:rStyle w:val="Hypertextovodkaz"/>
            <w:noProof/>
          </w:rPr>
          <w:t>Obrázek 6 F-15 USAF při letu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_Toc88587312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13</w:t>
        </w:r>
        <w:r w:rsidR="00DC2906">
          <w:rPr>
            <w:noProof/>
            <w:webHidden/>
          </w:rPr>
          <w:fldChar w:fldCharType="end"/>
        </w:r>
      </w:hyperlink>
    </w:p>
    <w:p w14:paraId="340B3832" w14:textId="7F0D0DFA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3" w:history="1">
        <w:r w:rsidR="00DC2906" w:rsidRPr="0002623C">
          <w:rPr>
            <w:rStyle w:val="Hypertextovodkaz"/>
            <w:noProof/>
          </w:rPr>
          <w:t>Obrázek 7 F-15 USAF při vzletu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_Toc88587313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14</w:t>
        </w:r>
        <w:r w:rsidR="00DC2906">
          <w:rPr>
            <w:noProof/>
            <w:webHidden/>
          </w:rPr>
          <w:fldChar w:fldCharType="end"/>
        </w:r>
      </w:hyperlink>
    </w:p>
    <w:p w14:paraId="2D779D0C" w14:textId="454A51AC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4" w:history="1">
        <w:r w:rsidR="00DC2906" w:rsidRPr="0002623C">
          <w:rPr>
            <w:rStyle w:val="Hypertextovodkaz"/>
            <w:noProof/>
          </w:rPr>
          <w:t>Obrázek 8 Su-30 ruského letectva při manévru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_Toc88587314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16</w:t>
        </w:r>
        <w:r w:rsidR="00DC2906">
          <w:rPr>
            <w:noProof/>
            <w:webHidden/>
          </w:rPr>
          <w:fldChar w:fldCharType="end"/>
        </w:r>
      </w:hyperlink>
    </w:p>
    <w:p w14:paraId="60D0A8C1" w14:textId="521F22CA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5" w:history="1">
        <w:r w:rsidR="00DC2906" w:rsidRPr="0002623C">
          <w:rPr>
            <w:rStyle w:val="Hypertextovodkaz"/>
            <w:noProof/>
          </w:rPr>
          <w:t>Obrázek 9 Su-30 ruského letectva při letu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_Toc88587315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17</w:t>
        </w:r>
        <w:r w:rsidR="00DC2906">
          <w:rPr>
            <w:noProof/>
            <w:webHidden/>
          </w:rPr>
          <w:fldChar w:fldCharType="end"/>
        </w:r>
      </w:hyperlink>
    </w:p>
    <w:p w14:paraId="3FE6D452" w14:textId="76657B83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6" w:history="1">
        <w:r w:rsidR="00DC2906" w:rsidRPr="0002623C">
          <w:rPr>
            <w:rStyle w:val="Hypertextovodkaz"/>
            <w:noProof/>
          </w:rPr>
          <w:t>Obrázek 10 Eurofighter Typhoon RAF vyzbrojený k útokům na pozemní cíle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_Toc88587316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19</w:t>
        </w:r>
        <w:r w:rsidR="00DC2906">
          <w:rPr>
            <w:noProof/>
            <w:webHidden/>
          </w:rPr>
          <w:fldChar w:fldCharType="end"/>
        </w:r>
      </w:hyperlink>
    </w:p>
    <w:p w14:paraId="156C3053" w14:textId="6FD6E3A9" w:rsidR="00DC2906" w:rsidRDefault="00F43D3F">
      <w:pPr>
        <w:pStyle w:val="Seznamobrzk"/>
        <w:tabs>
          <w:tab w:val="right" w:leader="dot" w:pos="9111"/>
        </w:tabs>
        <w:rPr>
          <w:noProof/>
        </w:rPr>
      </w:pPr>
      <w:hyperlink w:anchor="_Toc88587317" w:history="1">
        <w:r w:rsidR="00DC2906" w:rsidRPr="0002623C">
          <w:rPr>
            <w:rStyle w:val="Hypertextovodkaz"/>
            <w:noProof/>
          </w:rPr>
          <w:t>Obrázek 11 Letouny Eurofighter Typhoon šesti různých letectev</w:t>
        </w:r>
        <w:r w:rsidR="00DC2906">
          <w:rPr>
            <w:noProof/>
            <w:webHidden/>
          </w:rPr>
          <w:tab/>
        </w:r>
        <w:r w:rsidR="00DC2906">
          <w:rPr>
            <w:noProof/>
            <w:webHidden/>
          </w:rPr>
          <w:fldChar w:fldCharType="begin"/>
        </w:r>
        <w:r w:rsidR="00DC2906">
          <w:rPr>
            <w:noProof/>
            <w:webHidden/>
          </w:rPr>
          <w:instrText xml:space="preserve"> PAGEREF _Toc88587317 \h </w:instrText>
        </w:r>
        <w:r w:rsidR="00DC2906">
          <w:rPr>
            <w:noProof/>
            <w:webHidden/>
          </w:rPr>
        </w:r>
        <w:r w:rsidR="00DC2906">
          <w:rPr>
            <w:noProof/>
            <w:webHidden/>
          </w:rPr>
          <w:fldChar w:fldCharType="separate"/>
        </w:r>
        <w:r w:rsidR="00DC2906">
          <w:rPr>
            <w:noProof/>
            <w:webHidden/>
          </w:rPr>
          <w:t>20</w:t>
        </w:r>
        <w:r w:rsidR="00DC2906">
          <w:rPr>
            <w:noProof/>
            <w:webHidden/>
          </w:rPr>
          <w:fldChar w:fldCharType="end"/>
        </w:r>
      </w:hyperlink>
    </w:p>
    <w:p w14:paraId="420C32D7" w14:textId="69074948" w:rsidR="00CA2B4C" w:rsidRDefault="00DC2906" w:rsidP="0023547C">
      <w:pPr>
        <w:jc w:val="left"/>
        <w:sectPr w:rsidR="00CA2B4C" w:rsidSect="000139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8" w:right="1418" w:bottom="1418" w:left="1701" w:header="720" w:footer="720" w:gutter="0"/>
          <w:cols w:space="720"/>
          <w:titlePg/>
          <w:docGrid w:linePitch="360"/>
        </w:sectPr>
      </w:pPr>
      <w:r>
        <w:fldChar w:fldCharType="end"/>
      </w:r>
    </w:p>
    <w:p w14:paraId="2EC3AABF" w14:textId="4B9B2808" w:rsidR="0023547C" w:rsidRPr="0023547C" w:rsidRDefault="0023547C" w:rsidP="0023547C">
      <w:pPr>
        <w:jc w:val="left"/>
      </w:pPr>
    </w:p>
    <w:p w14:paraId="2E9FE4CE" w14:textId="7C6A5B70" w:rsidR="362EFCCA" w:rsidRDefault="0FF075B3" w:rsidP="008F1BA5">
      <w:pPr>
        <w:pStyle w:val="Nadpis1"/>
        <w:rPr>
          <w:rFonts w:ascii="Calibri Light" w:hAnsi="Calibri Light"/>
        </w:rPr>
      </w:pPr>
      <w:bookmarkStart w:id="0" w:name="_Toc88586932"/>
      <w:r>
        <w:t>Úvod:</w:t>
      </w:r>
      <w:bookmarkEnd w:id="0"/>
    </w:p>
    <w:p w14:paraId="5859E17B" w14:textId="1E1BC169" w:rsidR="362EFCCA" w:rsidRDefault="0FF075B3" w:rsidP="00D264B4">
      <w:pPr>
        <w:rPr>
          <w:rFonts w:ascii="Calibri Light" w:hAnsi="Calibri Light"/>
          <w:color w:val="2F5496" w:themeColor="accent1" w:themeShade="BF"/>
          <w:sz w:val="26"/>
          <w:szCs w:val="26"/>
        </w:rPr>
      </w:pPr>
      <w:r>
        <w:t xml:space="preserve">V úvodu bych chtěl psát o tom, proč jsem si vybral seminární práci na tato letadla a z jakého důvodu jsem je vybral nebo </w:t>
      </w:r>
      <w:r w:rsidR="219ED2D7">
        <w:t xml:space="preserve">některé nevybral. </w:t>
      </w:r>
    </w:p>
    <w:p w14:paraId="3BE0BC5C" w14:textId="579E122F" w:rsidR="362EFCCA" w:rsidRDefault="219ED2D7" w:rsidP="40DBA82A">
      <w:r>
        <w:t>Už od útlého věku jsem se věnoval</w:t>
      </w:r>
      <w:r w:rsidR="281432FC">
        <w:t xml:space="preserve"> technice</w:t>
      </w:r>
      <w:r>
        <w:t>,</w:t>
      </w:r>
      <w:r w:rsidR="5429B419">
        <w:t xml:space="preserve"> </w:t>
      </w:r>
      <w:r>
        <w:t>nejvíc</w:t>
      </w:r>
      <w:r w:rsidR="21AD6439">
        <w:t>e</w:t>
      </w:r>
      <w:r>
        <w:t xml:space="preserve"> mě chytl</w:t>
      </w:r>
      <w:r w:rsidR="71F2152C">
        <w:t>a</w:t>
      </w:r>
      <w:r>
        <w:t xml:space="preserve"> letadla. </w:t>
      </w:r>
      <w:r w:rsidR="0982D693">
        <w:t>Jako téma jsem si v</w:t>
      </w:r>
      <w:r w:rsidR="4FCA104D">
        <w:t>ybral seznam letadel, které jsou podle mě nejlepší</w:t>
      </w:r>
      <w:r w:rsidR="5E037B73">
        <w:t xml:space="preserve"> a nejdůležitější</w:t>
      </w:r>
      <w:r w:rsidR="4FCA104D">
        <w:t xml:space="preserve"> v různých ohledech</w:t>
      </w:r>
      <w:r w:rsidR="03A07251">
        <w:t>.</w:t>
      </w:r>
      <w:r w:rsidR="277A2E5D">
        <w:t xml:space="preserve"> Seznam pěti letadel jsem sestavil podle sebe a je to čistě podle mého názoru</w:t>
      </w:r>
      <w:r w:rsidR="45DE9E23">
        <w:t>. Do seminární práce jsem nezahrnul letouny čínské výroby, protože je o nich známo příliš málo infor</w:t>
      </w:r>
      <w:r w:rsidR="365B3BBE">
        <w:t xml:space="preserve">mací, nejsou osvědčené v boji a většina je postavená podle </w:t>
      </w:r>
      <w:r w:rsidR="49799572">
        <w:t xml:space="preserve">ruských, amerických a evropských letounů </w:t>
      </w:r>
      <w:r w:rsidR="62C3402C">
        <w:t xml:space="preserve">například J-10, který se podobá letounu </w:t>
      </w:r>
      <w:proofErr w:type="spellStart"/>
      <w:r w:rsidR="62C3402C">
        <w:t>Eurofighter</w:t>
      </w:r>
      <w:proofErr w:type="spellEnd"/>
      <w:r w:rsidR="62C3402C">
        <w:t xml:space="preserve"> </w:t>
      </w:r>
      <w:proofErr w:type="spellStart"/>
      <w:r w:rsidR="62C3402C">
        <w:t>Typhoon</w:t>
      </w:r>
      <w:proofErr w:type="spellEnd"/>
      <w:r w:rsidR="62C3402C">
        <w:t>.</w:t>
      </w:r>
    </w:p>
    <w:p w14:paraId="044804AE" w14:textId="77777777" w:rsidR="00D264B4" w:rsidRDefault="1D1832CA" w:rsidP="00D264B4">
      <w:pPr>
        <w:keepNext/>
        <w:jc w:val="center"/>
      </w:pPr>
      <w:r>
        <w:rPr>
          <w:noProof/>
        </w:rPr>
        <w:drawing>
          <wp:inline distT="0" distB="0" distL="0" distR="0" wp14:anchorId="091617EB" wp14:editId="2475979C">
            <wp:extent cx="4572000" cy="2181225"/>
            <wp:effectExtent l="0" t="0" r="0" b="0"/>
            <wp:docPr id="877208726" name="Obrázek 87720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F307" w14:textId="79393CE0" w:rsidR="1D1832CA" w:rsidRDefault="00D264B4" w:rsidP="00D264B4">
      <w:pPr>
        <w:pStyle w:val="Titulek"/>
      </w:pPr>
      <w:bookmarkStart w:id="1" w:name="_Toc8858730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1</w:t>
      </w:r>
      <w:r>
        <w:fldChar w:fldCharType="end"/>
      </w:r>
      <w:r>
        <w:t xml:space="preserve"> Letoun J-10</w:t>
      </w:r>
      <w:bookmarkEnd w:id="1"/>
    </w:p>
    <w:p w14:paraId="46B1AF18" w14:textId="372A7B4B" w:rsidR="40DBA82A" w:rsidRDefault="40DBA82A">
      <w:r>
        <w:br w:type="page"/>
      </w:r>
    </w:p>
    <w:p w14:paraId="2C078E63" w14:textId="3906456A" w:rsidR="00A84ADE" w:rsidRDefault="09ACC565" w:rsidP="274A1861">
      <w:pPr>
        <w:pStyle w:val="Nadpis1"/>
        <w:rPr>
          <w:rFonts w:ascii="Calibri Light" w:hAnsi="Calibri Light"/>
        </w:rPr>
      </w:pPr>
      <w:bookmarkStart w:id="2" w:name="_Toc88586933"/>
      <w:r w:rsidRPr="4FC300AF">
        <w:t xml:space="preserve">SAAB JAS-39 </w:t>
      </w:r>
      <w:proofErr w:type="spellStart"/>
      <w:r w:rsidRPr="4FC300AF">
        <w:t>Gripen</w:t>
      </w:r>
      <w:proofErr w:type="spellEnd"/>
      <w:r w:rsidRPr="4FC300AF">
        <w:t xml:space="preserve"> E/F</w:t>
      </w:r>
      <w:bookmarkEnd w:id="2"/>
    </w:p>
    <w:p w14:paraId="3AF147DA" w14:textId="0E91D930" w:rsidR="2ADB2FE7" w:rsidRDefault="2ADB2FE7" w:rsidP="00693166">
      <w:pPr>
        <w:pStyle w:val="Nadpis2"/>
      </w:pPr>
      <w:bookmarkStart w:id="3" w:name="_Toc88586934"/>
      <w:r w:rsidRPr="4FC300AF">
        <w:t>Historie a v</w:t>
      </w:r>
      <w:r w:rsidR="365200F6" w:rsidRPr="4FC300AF">
        <w:t>ýroba:</w:t>
      </w:r>
      <w:bookmarkEnd w:id="3"/>
    </w:p>
    <w:p w14:paraId="5223B518" w14:textId="4194D04B" w:rsidR="365200F6" w:rsidRDefault="365200F6" w:rsidP="274A1861">
      <w:r w:rsidRPr="4FC300AF">
        <w:t xml:space="preserve">Letoun </w:t>
      </w:r>
      <w:proofErr w:type="spellStart"/>
      <w:r w:rsidR="18A8A0A1" w:rsidRPr="4FC300AF">
        <w:t>Gripen</w:t>
      </w:r>
      <w:proofErr w:type="spellEnd"/>
      <w:r w:rsidR="18A8A0A1" w:rsidRPr="4FC300AF">
        <w:t xml:space="preserve"> </w:t>
      </w:r>
      <w:r w:rsidRPr="4FC300AF">
        <w:t xml:space="preserve">je vyráběn společností SAAB </w:t>
      </w:r>
      <w:r w:rsidR="0EFABB41" w:rsidRPr="4FC300AF">
        <w:t>ve</w:t>
      </w:r>
      <w:r w:rsidR="7F8591F5" w:rsidRPr="4FC300AF">
        <w:t xml:space="preserve"> městě</w:t>
      </w:r>
      <w:r w:rsidR="37C3E0C3" w:rsidRPr="4FC300AF">
        <w:t xml:space="preserve"> </w:t>
      </w:r>
      <w:proofErr w:type="spellStart"/>
      <w:r w:rsidR="37C3E0C3" w:rsidRPr="4FC300AF">
        <w:t>Linköping</w:t>
      </w:r>
      <w:proofErr w:type="spellEnd"/>
      <w:r w:rsidR="3F33DF5A" w:rsidRPr="4FC300AF">
        <w:t xml:space="preserve"> na jihu Švédska. </w:t>
      </w:r>
      <w:r w:rsidR="69CA6E33" w:rsidRPr="4FC300AF">
        <w:t>V roce 1979 začalo švédské ministerstvo hledat nový víceúčelový letoun, kt</w:t>
      </w:r>
      <w:r w:rsidR="34B84E0B" w:rsidRPr="4FC300AF">
        <w:t xml:space="preserve">erý by nahradil zastarávající letouny </w:t>
      </w:r>
      <w:r w:rsidR="228CEF23" w:rsidRPr="4FC300AF">
        <w:t>SAAB</w:t>
      </w:r>
      <w:r w:rsidR="00DC1FFF">
        <w:t> </w:t>
      </w:r>
      <w:r w:rsidR="228CEF23" w:rsidRPr="4FC300AF">
        <w:t>35</w:t>
      </w:r>
      <w:r w:rsidR="00DC1FFF">
        <w:t> </w:t>
      </w:r>
      <w:proofErr w:type="spellStart"/>
      <w:r w:rsidR="228CEF23" w:rsidRPr="4FC300AF">
        <w:t>Draken</w:t>
      </w:r>
      <w:proofErr w:type="spellEnd"/>
      <w:r w:rsidR="228CEF23" w:rsidRPr="4FC300AF">
        <w:t xml:space="preserve"> a SAAB 37 </w:t>
      </w:r>
      <w:proofErr w:type="spellStart"/>
      <w:r w:rsidR="228CEF23" w:rsidRPr="4FC300AF">
        <w:t>Viggen</w:t>
      </w:r>
      <w:proofErr w:type="spellEnd"/>
      <w:r w:rsidR="228CEF23" w:rsidRPr="4FC300AF">
        <w:t xml:space="preserve">. Bylo potřeba aby letoun </w:t>
      </w:r>
      <w:r w:rsidR="3A1DB089" w:rsidRPr="4FC300AF">
        <w:t>splňoval vysoké požadavky na svou efektivitu a</w:t>
      </w:r>
      <w:r w:rsidR="00DC1FFF">
        <w:t> </w:t>
      </w:r>
      <w:r w:rsidR="3A1DB089" w:rsidRPr="4FC300AF">
        <w:t>úspornost provozu</w:t>
      </w:r>
      <w:r w:rsidR="70A6FD9F" w:rsidRPr="4FC300AF">
        <w:t xml:space="preserve">. </w:t>
      </w:r>
      <w:r w:rsidR="2C41B59D" w:rsidRPr="4FC300AF">
        <w:t xml:space="preserve">Byly využity poznatky a technologie z předchozích letounů od firmy SAAB. První </w:t>
      </w:r>
      <w:r w:rsidR="62265C46" w:rsidRPr="4FC300AF">
        <w:t>kus</w:t>
      </w:r>
      <w:r w:rsidR="2C41B59D" w:rsidRPr="4FC300AF">
        <w:t xml:space="preserve"> </w:t>
      </w:r>
      <w:r w:rsidR="4A12A310" w:rsidRPr="4FC300AF">
        <w:t xml:space="preserve">letounu </w:t>
      </w:r>
      <w:proofErr w:type="spellStart"/>
      <w:r w:rsidR="2C41B59D" w:rsidRPr="4FC300AF">
        <w:t>Gripen</w:t>
      </w:r>
      <w:proofErr w:type="spellEnd"/>
      <w:r w:rsidR="025D199F" w:rsidRPr="4FC300AF">
        <w:t xml:space="preserve"> byl </w:t>
      </w:r>
      <w:proofErr w:type="spellStart"/>
      <w:r w:rsidR="025D199F" w:rsidRPr="4FC300AF">
        <w:t>převzán</w:t>
      </w:r>
      <w:proofErr w:type="spellEnd"/>
      <w:r w:rsidR="025D199F" w:rsidRPr="4FC300AF">
        <w:t xml:space="preserve"> švédskou armádou v roce 1993. V roce 2007 </w:t>
      </w:r>
      <w:r w:rsidR="1D22110F" w:rsidRPr="4FC300AF">
        <w:t>se začalo pracovat na nových modernizacích, které by nahradili ve</w:t>
      </w:r>
      <w:r w:rsidR="150678F4" w:rsidRPr="4FC300AF">
        <w:t xml:space="preserve">rze A/B, C/D. </w:t>
      </w:r>
      <w:r w:rsidR="5FF458CB" w:rsidRPr="4FC300AF">
        <w:t xml:space="preserve">V roce 2010 získal </w:t>
      </w:r>
      <w:r w:rsidR="6902EBB2" w:rsidRPr="4FC300AF">
        <w:t xml:space="preserve">SAAB kontrakt na vylepšení letounů </w:t>
      </w:r>
      <w:proofErr w:type="spellStart"/>
      <w:r w:rsidR="6902EBB2" w:rsidRPr="4FC300AF">
        <w:t>Gripen</w:t>
      </w:r>
      <w:proofErr w:type="spellEnd"/>
      <w:r w:rsidR="6902EBB2" w:rsidRPr="4FC300AF">
        <w:t xml:space="preserve">. </w:t>
      </w:r>
      <w:proofErr w:type="spellStart"/>
      <w:r w:rsidR="23FEA07B" w:rsidRPr="4FC300AF">
        <w:t>Gripen</w:t>
      </w:r>
      <w:proofErr w:type="spellEnd"/>
      <w:r w:rsidR="23FEA07B" w:rsidRPr="4FC300AF">
        <w:t xml:space="preserve"> E/F měl nést nový radar, modernější výzbroj a měl mít nižší náklad</w:t>
      </w:r>
      <w:r w:rsidR="47D85C87" w:rsidRPr="4FC300AF">
        <w:t xml:space="preserve">y na provoz. </w:t>
      </w:r>
      <w:r w:rsidR="65CFB451" w:rsidRPr="4FC300AF">
        <w:t>Švédské</w:t>
      </w:r>
      <w:r w:rsidR="00DC1FFF">
        <w:t> </w:t>
      </w:r>
      <w:r w:rsidR="65CFB451" w:rsidRPr="4FC300AF">
        <w:t xml:space="preserve">letectvo se rozhodlo nakoupit 40-60 strojů. Měli vstoupit do služby </w:t>
      </w:r>
      <w:r w:rsidR="369FF86B" w:rsidRPr="4FC300AF">
        <w:t>v roce 2017, ale testy se protáhly a</w:t>
      </w:r>
      <w:r w:rsidR="00DC1FFF">
        <w:t> </w:t>
      </w:r>
      <w:r w:rsidR="369FF86B" w:rsidRPr="4FC300AF">
        <w:t xml:space="preserve">letou poprvé vzlétl v roce </w:t>
      </w:r>
      <w:r w:rsidR="5F901E0B" w:rsidRPr="4FC300AF">
        <w:t>2017.</w:t>
      </w:r>
    </w:p>
    <w:p w14:paraId="191697D4" w14:textId="594C7039" w:rsidR="0A2DA280" w:rsidRDefault="0A2DA280" w:rsidP="00693166">
      <w:pPr>
        <w:pStyle w:val="Nadpis2"/>
      </w:pPr>
      <w:bookmarkStart w:id="4" w:name="_Toc88586935"/>
      <w:r w:rsidRPr="4FC300AF">
        <w:t xml:space="preserve">Bojové </w:t>
      </w:r>
      <w:r w:rsidRPr="00693166">
        <w:t>vlastnosti</w:t>
      </w:r>
      <w:r w:rsidRPr="4FC300AF">
        <w:t xml:space="preserve"> a výzbroj:</w:t>
      </w:r>
      <w:bookmarkEnd w:id="4"/>
    </w:p>
    <w:p w14:paraId="1B1389FC" w14:textId="383C31D2" w:rsidR="09ACC565" w:rsidRDefault="3703B642" w:rsidP="274A1861">
      <w:pPr>
        <w:rPr>
          <w:rFonts w:ascii="Calibri" w:eastAsia="Calibri" w:hAnsi="Calibri" w:cs="Calibri"/>
          <w:color w:val="202122"/>
          <w:sz w:val="21"/>
          <w:szCs w:val="21"/>
        </w:rPr>
      </w:pPr>
      <w:r w:rsidRPr="4FC300AF">
        <w:t xml:space="preserve">Letoun se kvalifikuje jako lehký, </w:t>
      </w:r>
      <w:r w:rsidR="7B8AFFB5" w:rsidRPr="4FC300AF">
        <w:t>víceúčelový</w:t>
      </w:r>
      <w:r w:rsidRPr="4FC300AF">
        <w:t xml:space="preserve"> letoun</w:t>
      </w:r>
      <w:r w:rsidR="2BB75BB7" w:rsidRPr="4FC300AF">
        <w:rPr>
          <w:rFonts w:eastAsiaTheme="minorEastAsia"/>
        </w:rPr>
        <w:t xml:space="preserve"> </w:t>
      </w:r>
      <w:r w:rsidR="2BB75BB7" w:rsidRPr="008220AA">
        <w:rPr>
          <w:rFonts w:eastAsiaTheme="minorEastAsia"/>
        </w:rPr>
        <w:t>(zkratka JAS znamená</w:t>
      </w:r>
      <w:r w:rsidR="2BB75BB7" w:rsidRPr="4FC300AF">
        <w:rPr>
          <w:rFonts w:eastAsiaTheme="minorEastAsia"/>
          <w:i/>
          <w:iCs/>
        </w:rPr>
        <w:t xml:space="preserve"> </w:t>
      </w:r>
      <w:proofErr w:type="spellStart"/>
      <w:r w:rsidR="2BB75BB7" w:rsidRPr="4FC300AF">
        <w:rPr>
          <w:rFonts w:eastAsiaTheme="minorEastAsia"/>
          <w:i/>
          <w:iCs/>
        </w:rPr>
        <w:t>Jakt</w:t>
      </w:r>
      <w:proofErr w:type="spellEnd"/>
      <w:r w:rsidR="2BB75BB7" w:rsidRPr="4FC300AF">
        <w:rPr>
          <w:rFonts w:eastAsiaTheme="minorEastAsia"/>
          <w:i/>
          <w:iCs/>
        </w:rPr>
        <w:t xml:space="preserve">, </w:t>
      </w:r>
      <w:proofErr w:type="spellStart"/>
      <w:r w:rsidR="2BB75BB7" w:rsidRPr="4FC300AF">
        <w:rPr>
          <w:rFonts w:eastAsiaTheme="minorEastAsia"/>
          <w:i/>
          <w:iCs/>
        </w:rPr>
        <w:t>Attack</w:t>
      </w:r>
      <w:proofErr w:type="spellEnd"/>
      <w:r w:rsidR="2BB75BB7" w:rsidRPr="4FC300AF">
        <w:rPr>
          <w:rFonts w:eastAsiaTheme="minorEastAsia"/>
          <w:i/>
          <w:iCs/>
        </w:rPr>
        <w:t xml:space="preserve"> och </w:t>
      </w:r>
      <w:proofErr w:type="spellStart"/>
      <w:r w:rsidR="2BB75BB7" w:rsidRPr="4FC300AF">
        <w:rPr>
          <w:rFonts w:eastAsiaTheme="minorEastAsia"/>
          <w:i/>
          <w:iCs/>
        </w:rPr>
        <w:t>Spaning</w:t>
      </w:r>
      <w:proofErr w:type="spellEnd"/>
      <w:r w:rsidR="2BB75BB7" w:rsidRPr="4FC300AF">
        <w:rPr>
          <w:rFonts w:eastAsiaTheme="minorEastAsia"/>
          <w:i/>
          <w:iCs/>
        </w:rPr>
        <w:t xml:space="preserve"> </w:t>
      </w:r>
      <w:r w:rsidR="2BB75BB7" w:rsidRPr="008220AA">
        <w:rPr>
          <w:rFonts w:eastAsiaTheme="minorEastAsia"/>
        </w:rPr>
        <w:t>(stíhací, útočný a průzkumný))</w:t>
      </w:r>
      <w:r w:rsidRPr="4FC300AF">
        <w:t xml:space="preserve">. </w:t>
      </w:r>
      <w:r w:rsidR="3ECEA7EF" w:rsidRPr="4FC300AF">
        <w:t>Dělá se ve verzích E a F. Verze E má jen jednoho pilota, verze F má dva a využívá se</w:t>
      </w:r>
      <w:r w:rsidR="00DC1FFF">
        <w:t> </w:t>
      </w:r>
      <w:r w:rsidR="3ECEA7EF" w:rsidRPr="4FC300AF">
        <w:t xml:space="preserve">k výcviku pilotů. </w:t>
      </w:r>
      <w:r w:rsidR="7E6E2B40" w:rsidRPr="4FC300AF">
        <w:t>Letou</w:t>
      </w:r>
      <w:r w:rsidR="127D2598" w:rsidRPr="4FC300AF">
        <w:t>n</w:t>
      </w:r>
      <w:r w:rsidR="7E6E2B40" w:rsidRPr="4FC300AF">
        <w:t xml:space="preserve"> je vybaven jedním motorem </w:t>
      </w:r>
      <w:r w:rsidR="7BFFADCF" w:rsidRPr="4FC300AF">
        <w:t xml:space="preserve">General Electric F414 o maximálním tahu 98kN. </w:t>
      </w:r>
      <w:r w:rsidR="7E6E2B40" w:rsidRPr="4FC300AF">
        <w:t xml:space="preserve"> </w:t>
      </w:r>
      <w:r w:rsidR="44776CB4" w:rsidRPr="4FC300AF">
        <w:t xml:space="preserve">Má moderní avioniku a je vysoce obratný díky delta křídlu a </w:t>
      </w:r>
      <w:proofErr w:type="spellStart"/>
      <w:r w:rsidR="44776CB4" w:rsidRPr="4FC300AF">
        <w:t>canardům</w:t>
      </w:r>
      <w:proofErr w:type="spellEnd"/>
      <w:r w:rsidR="055585BF" w:rsidRPr="4FC300AF">
        <w:t>, což jsou</w:t>
      </w:r>
      <w:r w:rsidR="44776CB4" w:rsidRPr="4FC300AF">
        <w:t xml:space="preserve"> </w:t>
      </w:r>
      <w:r w:rsidR="6423C635" w:rsidRPr="4FC300AF">
        <w:t xml:space="preserve">vodorovné řídící plochy za kabinou pilota. </w:t>
      </w:r>
      <w:r w:rsidR="585EFDB1" w:rsidRPr="4FC300AF">
        <w:t xml:space="preserve">Takovému uspořádání ocasních ploch se říká kachní koncepce. </w:t>
      </w:r>
      <w:r w:rsidR="6858591E" w:rsidRPr="4FC300AF">
        <w:t xml:space="preserve">Letoun je vybaven systémem </w:t>
      </w:r>
      <w:proofErr w:type="spellStart"/>
      <w:r w:rsidR="6858591E" w:rsidRPr="4FC300AF">
        <w:t>Fly</w:t>
      </w:r>
      <w:proofErr w:type="spellEnd"/>
      <w:r w:rsidR="6858591E" w:rsidRPr="4FC300AF">
        <w:t>-by-</w:t>
      </w:r>
      <w:proofErr w:type="spellStart"/>
      <w:r w:rsidR="6858591E" w:rsidRPr="4FC300AF">
        <w:t>wire</w:t>
      </w:r>
      <w:proofErr w:type="spellEnd"/>
      <w:r w:rsidR="155D97FF" w:rsidRPr="4FC300AF">
        <w:t xml:space="preserve">, v kokpitu je velký digitální </w:t>
      </w:r>
      <w:r w:rsidR="5A9D92B6" w:rsidRPr="4FC300AF">
        <w:t>displej</w:t>
      </w:r>
      <w:r w:rsidR="155D97FF" w:rsidRPr="4FC300AF">
        <w:t xml:space="preserve">, který nahrazuje většinu </w:t>
      </w:r>
      <w:r w:rsidR="20A55EBF" w:rsidRPr="4FC300AF">
        <w:t>analogových</w:t>
      </w:r>
      <w:r w:rsidR="0CB82A8A" w:rsidRPr="4FC300AF">
        <w:t>, letou</w:t>
      </w:r>
      <w:r w:rsidR="00DC1FFF">
        <w:t>n</w:t>
      </w:r>
      <w:r w:rsidR="0CB82A8A" w:rsidRPr="4FC300AF">
        <w:t xml:space="preserve"> podporuje HMDS </w:t>
      </w:r>
      <w:r w:rsidR="0CB82A8A" w:rsidRPr="4FC300AF">
        <w:rPr>
          <w:i/>
          <w:iCs/>
        </w:rPr>
        <w:t>(displej zabudovaný v helmě pilota</w:t>
      </w:r>
      <w:r w:rsidR="6C0A9D22" w:rsidRPr="4FC300AF">
        <w:rPr>
          <w:i/>
          <w:iCs/>
        </w:rPr>
        <w:t>)</w:t>
      </w:r>
      <w:r w:rsidR="20A55EBF" w:rsidRPr="4FC300AF">
        <w:t>.</w:t>
      </w:r>
      <w:r w:rsidR="58D4F6B9" w:rsidRPr="4FC300AF">
        <w:t xml:space="preserve">  </w:t>
      </w:r>
      <w:r w:rsidR="585EFDB1" w:rsidRPr="4FC300AF">
        <w:t xml:space="preserve">Letoun </w:t>
      </w:r>
      <w:r w:rsidR="5A4FFE1C" w:rsidRPr="4FC300AF">
        <w:t>má nízké náklady na provoz na rozdíl od</w:t>
      </w:r>
      <w:r w:rsidR="00DC1FFF">
        <w:t> </w:t>
      </w:r>
      <w:r w:rsidR="5A4FFE1C" w:rsidRPr="4FC300AF">
        <w:t xml:space="preserve">jiných moderních bojových letounů.  </w:t>
      </w:r>
      <w:r w:rsidR="5A47C106" w:rsidRPr="4FC300AF">
        <w:rPr>
          <w:rFonts w:eastAsiaTheme="minorEastAsia"/>
        </w:rPr>
        <w:t>Letou je koncipován tak, aby mohl být rychle přezbrojen a</w:t>
      </w:r>
      <w:r w:rsidR="00DC1FFF">
        <w:rPr>
          <w:rFonts w:eastAsiaTheme="minorEastAsia"/>
        </w:rPr>
        <w:t> </w:t>
      </w:r>
      <w:r w:rsidR="5A47C106" w:rsidRPr="4FC300AF">
        <w:rPr>
          <w:rFonts w:eastAsiaTheme="minorEastAsia"/>
        </w:rPr>
        <w:t>natankován a mohl přistávat na improvizovaných letištích (dálniční a silniční úseky). Doba přezbrojení a</w:t>
      </w:r>
      <w:r w:rsidR="00DC1FFF">
        <w:rPr>
          <w:rFonts w:eastAsiaTheme="minorEastAsia"/>
        </w:rPr>
        <w:t> </w:t>
      </w:r>
      <w:r w:rsidR="5A47C106" w:rsidRPr="4FC300AF">
        <w:rPr>
          <w:rFonts w:eastAsiaTheme="minorEastAsia"/>
        </w:rPr>
        <w:t xml:space="preserve">dotankování v roli přepadové stíhačky trvá přibližně 10 minut, v roli útočné stíhačky přibližně 20 minut. </w:t>
      </w:r>
      <w:r w:rsidR="19855752" w:rsidRPr="4FC300AF">
        <w:rPr>
          <w:rFonts w:eastAsiaTheme="minorEastAsia"/>
        </w:rPr>
        <w:t xml:space="preserve">Letoun </w:t>
      </w:r>
      <w:r w:rsidR="54EFD4C4" w:rsidRPr="4FC300AF">
        <w:rPr>
          <w:rFonts w:eastAsiaTheme="minorEastAsia"/>
        </w:rPr>
        <w:t xml:space="preserve">disponuje pevným kanónem </w:t>
      </w:r>
      <w:proofErr w:type="spellStart"/>
      <w:r w:rsidR="54EFD4C4" w:rsidRPr="4FC300AF">
        <w:rPr>
          <w:rFonts w:eastAsiaTheme="minorEastAsia"/>
        </w:rPr>
        <w:t>Mauser</w:t>
      </w:r>
      <w:proofErr w:type="spellEnd"/>
      <w:r w:rsidR="54EFD4C4" w:rsidRPr="4FC300AF">
        <w:rPr>
          <w:rFonts w:eastAsiaTheme="minorEastAsia"/>
        </w:rPr>
        <w:t xml:space="preserve"> BK-27 ráže </w:t>
      </w:r>
      <w:r w:rsidR="4CD43CA9" w:rsidRPr="4FC300AF">
        <w:rPr>
          <w:rFonts w:eastAsiaTheme="minorEastAsia"/>
        </w:rPr>
        <w:t>27 mm se zásobou munice 120 nábojů (pouze</w:t>
      </w:r>
      <w:r w:rsidR="00DC1FFF">
        <w:rPr>
          <w:rFonts w:eastAsiaTheme="minorEastAsia"/>
        </w:rPr>
        <w:t> </w:t>
      </w:r>
      <w:r w:rsidR="4CD43CA9" w:rsidRPr="4FC300AF">
        <w:rPr>
          <w:rFonts w:eastAsiaTheme="minorEastAsia"/>
        </w:rPr>
        <w:t>na</w:t>
      </w:r>
      <w:r w:rsidR="00DC1FFF">
        <w:rPr>
          <w:rFonts w:eastAsiaTheme="minorEastAsia"/>
        </w:rPr>
        <w:t> </w:t>
      </w:r>
      <w:r w:rsidR="4CD43CA9" w:rsidRPr="4FC300AF">
        <w:rPr>
          <w:rFonts w:eastAsiaTheme="minorEastAsia"/>
        </w:rPr>
        <w:t xml:space="preserve">verzi E). Dále může nést podvěsnou výzbroj </w:t>
      </w:r>
      <w:r w:rsidR="6D04C84C" w:rsidRPr="4FC300AF">
        <w:rPr>
          <w:rFonts w:eastAsiaTheme="minorEastAsia"/>
        </w:rPr>
        <w:t>na 10 závěsnících. Dohromady nosnost munice na</w:t>
      </w:r>
      <w:r w:rsidR="00DC1FFF">
        <w:rPr>
          <w:rFonts w:eastAsiaTheme="minorEastAsia"/>
        </w:rPr>
        <w:t> </w:t>
      </w:r>
      <w:r w:rsidR="6D04C84C" w:rsidRPr="4FC300AF">
        <w:rPr>
          <w:rFonts w:eastAsiaTheme="minorEastAsia"/>
        </w:rPr>
        <w:t xml:space="preserve">závěsnících </w:t>
      </w:r>
      <w:r w:rsidR="37F2A824" w:rsidRPr="4FC300AF">
        <w:rPr>
          <w:rFonts w:eastAsiaTheme="minorEastAsia"/>
        </w:rPr>
        <w:t xml:space="preserve">je 6000 kg. </w:t>
      </w:r>
      <w:r w:rsidR="3A617E23" w:rsidRPr="4FC300AF">
        <w:rPr>
          <w:rFonts w:eastAsiaTheme="minorEastAsia"/>
        </w:rPr>
        <w:t xml:space="preserve">Arzenál podvěsné výzbroje </w:t>
      </w:r>
      <w:r w:rsidR="698AF74F" w:rsidRPr="4FC300AF">
        <w:rPr>
          <w:rFonts w:eastAsiaTheme="minorEastAsia"/>
        </w:rPr>
        <w:t xml:space="preserve">sestává z </w:t>
      </w:r>
      <w:r w:rsidR="3FEC0E65" w:rsidRPr="4FC300AF">
        <w:rPr>
          <w:rFonts w:eastAsiaTheme="minorEastAsia"/>
        </w:rPr>
        <w:t xml:space="preserve">protiletadlových </w:t>
      </w:r>
      <w:r w:rsidR="698AF74F" w:rsidRPr="4FC300AF">
        <w:rPr>
          <w:rFonts w:eastAsiaTheme="minorEastAsia"/>
        </w:rPr>
        <w:t>řízených raket vzduch-vzduch</w:t>
      </w:r>
      <w:r w:rsidR="70EACB39" w:rsidRPr="4FC300AF">
        <w:rPr>
          <w:rFonts w:eastAsiaTheme="minorEastAsia"/>
        </w:rPr>
        <w:t xml:space="preserve"> AIM-9L/I, </w:t>
      </w:r>
      <w:proofErr w:type="spellStart"/>
      <w:r w:rsidR="2F8FB06B" w:rsidRPr="4FC300AF">
        <w:rPr>
          <w:rFonts w:eastAsiaTheme="minorEastAsia"/>
        </w:rPr>
        <w:t>Rb</w:t>
      </w:r>
      <w:proofErr w:type="spellEnd"/>
      <w:r w:rsidR="2F8FB06B" w:rsidRPr="4FC300AF">
        <w:rPr>
          <w:rFonts w:eastAsiaTheme="minorEastAsia"/>
        </w:rPr>
        <w:t xml:space="preserve"> 74, </w:t>
      </w:r>
      <w:proofErr w:type="spellStart"/>
      <w:r w:rsidR="2F8FB06B" w:rsidRPr="4FC300AF">
        <w:rPr>
          <w:rFonts w:eastAsiaTheme="minorEastAsia"/>
        </w:rPr>
        <w:t>Rb</w:t>
      </w:r>
      <w:proofErr w:type="spellEnd"/>
      <w:r w:rsidR="2F8FB06B" w:rsidRPr="4FC300AF">
        <w:rPr>
          <w:rFonts w:eastAsiaTheme="minorEastAsia"/>
        </w:rPr>
        <w:t xml:space="preserve"> 98, AIM-120C-5 AMRAAM, Rb99, MBDA Meteor</w:t>
      </w:r>
      <w:r w:rsidR="1B2B1DAA" w:rsidRPr="4FC300AF">
        <w:rPr>
          <w:rFonts w:eastAsiaTheme="minorEastAsia"/>
        </w:rPr>
        <w:t>, Rb71, V-3E A-</w:t>
      </w:r>
      <w:proofErr w:type="spellStart"/>
      <w:r w:rsidR="1B2B1DAA" w:rsidRPr="4FC300AF">
        <w:rPr>
          <w:rFonts w:eastAsiaTheme="minorEastAsia"/>
        </w:rPr>
        <w:t>Darter</w:t>
      </w:r>
      <w:proofErr w:type="spellEnd"/>
      <w:r w:rsidR="1B2B1DAA" w:rsidRPr="4FC300AF">
        <w:rPr>
          <w:rFonts w:eastAsiaTheme="minorEastAsia"/>
        </w:rPr>
        <w:t xml:space="preserve"> a</w:t>
      </w:r>
      <w:r w:rsidR="00DC1FFF">
        <w:rPr>
          <w:rFonts w:eastAsiaTheme="minorEastAsia"/>
        </w:rPr>
        <w:t> </w:t>
      </w:r>
      <w:proofErr w:type="spellStart"/>
      <w:proofErr w:type="gramStart"/>
      <w:r w:rsidR="1B2B1DAA" w:rsidRPr="4FC300AF">
        <w:rPr>
          <w:rFonts w:eastAsiaTheme="minorEastAsia"/>
        </w:rPr>
        <w:t>A</w:t>
      </w:r>
      <w:proofErr w:type="spellEnd"/>
      <w:r w:rsidR="1B2B1DAA" w:rsidRPr="4FC300AF">
        <w:rPr>
          <w:rFonts w:eastAsiaTheme="minorEastAsia"/>
        </w:rPr>
        <w:t>-</w:t>
      </w:r>
      <w:r w:rsidR="00DC1FFF">
        <w:rPr>
          <w:rFonts w:eastAsiaTheme="minorEastAsia"/>
        </w:rPr>
        <w:t> </w:t>
      </w:r>
      <w:r w:rsidR="1B2B1DAA" w:rsidRPr="4FC300AF">
        <w:rPr>
          <w:rFonts w:eastAsiaTheme="minorEastAsia"/>
        </w:rPr>
        <w:t>4</w:t>
      </w:r>
      <w:proofErr w:type="gramEnd"/>
      <w:r w:rsidR="00DC1FFF">
        <w:rPr>
          <w:rFonts w:eastAsiaTheme="minorEastAsia"/>
        </w:rPr>
        <w:t> </w:t>
      </w:r>
      <w:r w:rsidR="1B2B1DAA" w:rsidRPr="4FC300AF">
        <w:rPr>
          <w:rFonts w:eastAsiaTheme="minorEastAsia"/>
        </w:rPr>
        <w:t>R-</w:t>
      </w:r>
      <w:r w:rsidR="00DC1FFF">
        <w:rPr>
          <w:rFonts w:eastAsiaTheme="minorEastAsia"/>
        </w:rPr>
        <w:t> </w:t>
      </w:r>
      <w:proofErr w:type="spellStart"/>
      <w:r w:rsidR="1B2B1DAA" w:rsidRPr="4FC300AF">
        <w:rPr>
          <w:rFonts w:eastAsiaTheme="minorEastAsia"/>
        </w:rPr>
        <w:t>Darter</w:t>
      </w:r>
      <w:proofErr w:type="spellEnd"/>
      <w:r w:rsidR="1B2B1DAA" w:rsidRPr="4FC300AF">
        <w:rPr>
          <w:rFonts w:eastAsiaTheme="minorEastAsia"/>
        </w:rPr>
        <w:t xml:space="preserve"> (poslední</w:t>
      </w:r>
      <w:r w:rsidR="00DC1FFF">
        <w:rPr>
          <w:rFonts w:eastAsiaTheme="minorEastAsia"/>
        </w:rPr>
        <w:t> </w:t>
      </w:r>
      <w:r w:rsidR="1B2B1DAA" w:rsidRPr="4FC300AF">
        <w:rPr>
          <w:rFonts w:eastAsiaTheme="minorEastAsia"/>
        </w:rPr>
        <w:t>d</w:t>
      </w:r>
      <w:r w:rsidR="2672E46A" w:rsidRPr="4FC300AF">
        <w:rPr>
          <w:rFonts w:eastAsiaTheme="minorEastAsia"/>
        </w:rPr>
        <w:t xml:space="preserve">vě jen pro Jižní Afriku).  </w:t>
      </w:r>
      <w:r w:rsidR="312EEF1C" w:rsidRPr="4FC300AF">
        <w:rPr>
          <w:rFonts w:eastAsiaTheme="minorEastAsia"/>
        </w:rPr>
        <w:t>Pro útok na pozemní cíle může být letoun vybaven řízen</w:t>
      </w:r>
      <w:r w:rsidR="026EEF54" w:rsidRPr="4FC300AF">
        <w:rPr>
          <w:rFonts w:eastAsiaTheme="minorEastAsia"/>
        </w:rPr>
        <w:t xml:space="preserve">ou municí vzduch-země AGM-65D/G/H a </w:t>
      </w:r>
      <w:r w:rsidR="52C3C525" w:rsidRPr="4FC300AF">
        <w:rPr>
          <w:rFonts w:eastAsiaTheme="minorEastAsia"/>
        </w:rPr>
        <w:t>Rb</w:t>
      </w:r>
      <w:r w:rsidR="1EA2605B" w:rsidRPr="4FC300AF">
        <w:rPr>
          <w:rFonts w:eastAsiaTheme="minorEastAsia"/>
        </w:rPr>
        <w:t>75 “</w:t>
      </w:r>
      <w:proofErr w:type="spellStart"/>
      <w:r w:rsidR="1EA2605B" w:rsidRPr="4FC300AF">
        <w:rPr>
          <w:rFonts w:eastAsiaTheme="minorEastAsia"/>
        </w:rPr>
        <w:t>Maverick</w:t>
      </w:r>
      <w:proofErr w:type="spellEnd"/>
      <w:proofErr w:type="gramStart"/>
      <w:r w:rsidR="1EA2605B" w:rsidRPr="4FC300AF">
        <w:rPr>
          <w:rFonts w:eastAsiaTheme="minorEastAsia"/>
        </w:rPr>
        <w:t>”</w:t>
      </w:r>
      <w:r w:rsidR="5AF0DE1F" w:rsidRPr="4FC300AF">
        <w:rPr>
          <w:rFonts w:eastAsiaTheme="minorEastAsia"/>
        </w:rPr>
        <w:t>(</w:t>
      </w:r>
      <w:proofErr w:type="gramEnd"/>
      <w:r w:rsidR="5AF0DE1F" w:rsidRPr="4FC300AF">
        <w:rPr>
          <w:rFonts w:eastAsiaTheme="minorEastAsia"/>
        </w:rPr>
        <w:t>víceúčelové rakety)</w:t>
      </w:r>
      <w:r w:rsidR="1EA2605B" w:rsidRPr="4FC300AF">
        <w:rPr>
          <w:rFonts w:eastAsiaTheme="minorEastAsia"/>
        </w:rPr>
        <w:t>,</w:t>
      </w:r>
      <w:r w:rsidR="17CF40BB" w:rsidRPr="4FC300AF">
        <w:rPr>
          <w:rFonts w:eastAsiaTheme="minorEastAsia"/>
        </w:rPr>
        <w:t xml:space="preserve"> střelami s plochou dráhou letu </w:t>
      </w:r>
      <w:r w:rsidR="2511A1DF" w:rsidRPr="4FC300AF">
        <w:rPr>
          <w:rFonts w:eastAsiaTheme="minorEastAsia"/>
        </w:rPr>
        <w:t>KEPD-350 (k ničení pozemních statických cílů), protilodními střelami S</w:t>
      </w:r>
      <w:r w:rsidR="11BBEFCD" w:rsidRPr="4FC300AF">
        <w:rPr>
          <w:rFonts w:eastAsiaTheme="minorEastAsia"/>
        </w:rPr>
        <w:t>aab RBS-15F, protitankový</w:t>
      </w:r>
      <w:r w:rsidR="70CE35FF" w:rsidRPr="4FC300AF">
        <w:rPr>
          <w:rFonts w:eastAsiaTheme="minorEastAsia"/>
        </w:rPr>
        <w:t xml:space="preserve">mi střelami MBDA </w:t>
      </w:r>
      <w:proofErr w:type="spellStart"/>
      <w:r w:rsidR="70CE35FF" w:rsidRPr="4FC300AF">
        <w:rPr>
          <w:rFonts w:eastAsiaTheme="minorEastAsia"/>
        </w:rPr>
        <w:t>Brimstone</w:t>
      </w:r>
      <w:proofErr w:type="spellEnd"/>
      <w:r w:rsidR="70CE35FF" w:rsidRPr="4FC300AF">
        <w:rPr>
          <w:rFonts w:eastAsiaTheme="minorEastAsia"/>
        </w:rPr>
        <w:t xml:space="preserve"> a laserem naváděné pumy GBU-</w:t>
      </w:r>
      <w:r w:rsidR="6B4AC9E8" w:rsidRPr="4FC300AF">
        <w:rPr>
          <w:rFonts w:eastAsiaTheme="minorEastAsia"/>
        </w:rPr>
        <w:t>10/</w:t>
      </w:r>
      <w:r w:rsidR="70CE35FF" w:rsidRPr="4FC300AF">
        <w:rPr>
          <w:rFonts w:eastAsiaTheme="minorEastAsia"/>
        </w:rPr>
        <w:t>12/16</w:t>
      </w:r>
      <w:r w:rsidR="2D1CB3C4" w:rsidRPr="4FC300AF">
        <w:rPr>
          <w:rFonts w:eastAsiaTheme="minorEastAsia"/>
        </w:rPr>
        <w:t xml:space="preserve">/31/32/38. Dále může nést neřízenou podvěsnou </w:t>
      </w:r>
      <w:r w:rsidR="2935180E" w:rsidRPr="4FC300AF">
        <w:rPr>
          <w:rFonts w:eastAsiaTheme="minorEastAsia"/>
        </w:rPr>
        <w:t xml:space="preserve">výzbroj podobě raketnic Bofors-CRV-7 ráže 70 mm, pumami NAD </w:t>
      </w:r>
      <w:proofErr w:type="spellStart"/>
      <w:r w:rsidR="2935180E" w:rsidRPr="4FC300AF">
        <w:rPr>
          <w:rFonts w:eastAsiaTheme="minorEastAsia"/>
        </w:rPr>
        <w:t>Crainer</w:t>
      </w:r>
      <w:proofErr w:type="spellEnd"/>
      <w:r w:rsidR="11D5182A" w:rsidRPr="4FC300AF">
        <w:rPr>
          <w:rFonts w:eastAsiaTheme="minorEastAsia"/>
        </w:rPr>
        <w:t xml:space="preserve"> Mk.82 a </w:t>
      </w:r>
      <w:proofErr w:type="spellStart"/>
      <w:r w:rsidR="11D5182A" w:rsidRPr="4FC300AF">
        <w:rPr>
          <w:rFonts w:eastAsiaTheme="minorEastAsia"/>
        </w:rPr>
        <w:t>clusterové</w:t>
      </w:r>
      <w:proofErr w:type="spellEnd"/>
      <w:r w:rsidR="11D5182A" w:rsidRPr="4FC300AF">
        <w:rPr>
          <w:rFonts w:eastAsiaTheme="minorEastAsia"/>
        </w:rPr>
        <w:t xml:space="preserve"> protitankové pumy </w:t>
      </w:r>
      <w:proofErr w:type="spellStart"/>
      <w:r w:rsidR="11D5182A" w:rsidRPr="4FC300AF">
        <w:rPr>
          <w:rFonts w:eastAsiaTheme="minorEastAsia"/>
        </w:rPr>
        <w:t>Bk</w:t>
      </w:r>
      <w:proofErr w:type="spellEnd"/>
      <w:r w:rsidR="11D5182A" w:rsidRPr="4FC300AF">
        <w:rPr>
          <w:rFonts w:eastAsiaTheme="minorEastAsia"/>
        </w:rPr>
        <w:t xml:space="preserve"> 90.</w:t>
      </w:r>
      <w:r w:rsidR="20364336" w:rsidRPr="4FC300AF">
        <w:rPr>
          <w:rFonts w:eastAsiaTheme="minorEastAsia"/>
        </w:rPr>
        <w:t xml:space="preserve"> Pro elektronický boj může nést kontejnery pro </w:t>
      </w:r>
      <w:r w:rsidR="236DE3F8" w:rsidRPr="4FC300AF">
        <w:rPr>
          <w:rFonts w:ascii="Calibri" w:eastAsia="Calibri" w:hAnsi="Calibri" w:cs="Calibri"/>
          <w:color w:val="202122"/>
          <w:sz w:val="21"/>
          <w:szCs w:val="21"/>
        </w:rPr>
        <w:t xml:space="preserve">zaměřování pozemních cílů Rafael </w:t>
      </w:r>
      <w:proofErr w:type="spellStart"/>
      <w:r w:rsidR="236DE3F8" w:rsidRPr="4FC300AF">
        <w:rPr>
          <w:rFonts w:ascii="Calibri" w:eastAsia="Calibri" w:hAnsi="Calibri" w:cs="Calibri"/>
          <w:color w:val="202122"/>
          <w:sz w:val="21"/>
          <w:szCs w:val="21"/>
        </w:rPr>
        <w:t>Litening</w:t>
      </w:r>
      <w:proofErr w:type="spellEnd"/>
      <w:r w:rsidR="236DE3F8" w:rsidRPr="4FC300AF">
        <w:rPr>
          <w:rFonts w:ascii="Calibri" w:eastAsia="Calibri" w:hAnsi="Calibri" w:cs="Calibri"/>
          <w:color w:val="202122"/>
          <w:sz w:val="21"/>
          <w:szCs w:val="21"/>
        </w:rPr>
        <w:t>-GIII, pro</w:t>
      </w:r>
      <w:r w:rsidR="00DC1FFF">
        <w:rPr>
          <w:rFonts w:ascii="Calibri" w:eastAsia="Calibri" w:hAnsi="Calibri" w:cs="Calibri"/>
          <w:color w:val="202122"/>
          <w:sz w:val="21"/>
          <w:szCs w:val="21"/>
        </w:rPr>
        <w:t> </w:t>
      </w:r>
      <w:r w:rsidR="236DE3F8" w:rsidRPr="4FC300AF">
        <w:rPr>
          <w:rFonts w:ascii="Calibri" w:eastAsia="Calibri" w:hAnsi="Calibri" w:cs="Calibri"/>
          <w:color w:val="202122"/>
          <w:sz w:val="21"/>
          <w:szCs w:val="21"/>
        </w:rPr>
        <w:t>elektronické rušení ALQ-TLS ECM a průzkumný a sledovací podvěs Saab SPK39. Dále</w:t>
      </w:r>
      <w:r w:rsidR="00DC1FFF">
        <w:rPr>
          <w:rFonts w:ascii="Calibri" w:eastAsia="Calibri" w:hAnsi="Calibri" w:cs="Calibri"/>
          <w:color w:val="202122"/>
          <w:sz w:val="21"/>
          <w:szCs w:val="21"/>
        </w:rPr>
        <w:t> </w:t>
      </w:r>
      <w:r w:rsidR="236DE3F8" w:rsidRPr="4FC300AF">
        <w:rPr>
          <w:rFonts w:ascii="Calibri" w:eastAsia="Calibri" w:hAnsi="Calibri" w:cs="Calibri"/>
          <w:color w:val="202122"/>
          <w:sz w:val="21"/>
          <w:szCs w:val="21"/>
        </w:rPr>
        <w:t>pro</w:t>
      </w:r>
      <w:r w:rsidR="00DC1FFF">
        <w:rPr>
          <w:rFonts w:ascii="Calibri" w:eastAsia="Calibri" w:hAnsi="Calibri" w:cs="Calibri"/>
          <w:color w:val="202122"/>
          <w:sz w:val="21"/>
          <w:szCs w:val="21"/>
        </w:rPr>
        <w:t> </w:t>
      </w:r>
      <w:r w:rsidR="236DE3F8" w:rsidRPr="4FC300AF">
        <w:rPr>
          <w:rFonts w:ascii="Calibri" w:eastAsia="Calibri" w:hAnsi="Calibri" w:cs="Calibri"/>
          <w:color w:val="202122"/>
          <w:sz w:val="21"/>
          <w:szCs w:val="21"/>
        </w:rPr>
        <w:t>prodloužení doletu může nést přídavné nádrže o objemu 1100 a 1400 litrů.</w:t>
      </w:r>
    </w:p>
    <w:p w14:paraId="28418CE3" w14:textId="77777777" w:rsidR="008220AA" w:rsidRDefault="4EB6FE09" w:rsidP="008220AA">
      <w:pPr>
        <w:keepNext/>
        <w:jc w:val="center"/>
      </w:pPr>
      <w:r>
        <w:rPr>
          <w:noProof/>
        </w:rPr>
        <w:drawing>
          <wp:inline distT="0" distB="0" distL="0" distR="0" wp14:anchorId="01F1C948" wp14:editId="222B4E8A">
            <wp:extent cx="3562487" cy="2003898"/>
            <wp:effectExtent l="0" t="0" r="0" b="0"/>
            <wp:docPr id="1979058577" name="Obrázek 197905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021" cy="208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BE0D" w14:textId="1DDEA17F" w:rsidR="4EB6FE09" w:rsidRDefault="008220AA" w:rsidP="008220AA">
      <w:pPr>
        <w:pStyle w:val="Titulek"/>
      </w:pPr>
      <w:bookmarkStart w:id="5" w:name="_Toc8858730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2</w:t>
      </w:r>
      <w:r>
        <w:fldChar w:fldCharType="end"/>
      </w:r>
      <w:r>
        <w:t xml:space="preserve"> JAS-39 </w:t>
      </w:r>
      <w:proofErr w:type="spellStart"/>
      <w:r>
        <w:t>Gripen</w:t>
      </w:r>
      <w:proofErr w:type="spellEnd"/>
      <w:r>
        <w:t xml:space="preserve"> E/F švédského letectva</w:t>
      </w:r>
      <w:bookmarkEnd w:id="5"/>
    </w:p>
    <w:p w14:paraId="77455EE7" w14:textId="437483C4" w:rsidR="75DBA1E8" w:rsidRDefault="75DBA1E8" w:rsidP="00693166">
      <w:pPr>
        <w:pStyle w:val="Nadpis2"/>
      </w:pPr>
      <w:bookmarkStart w:id="6" w:name="_Toc88586936"/>
      <w:r w:rsidRPr="4FC300AF">
        <w:t xml:space="preserve">Uživatelé a </w:t>
      </w:r>
      <w:r w:rsidR="19B55DF5" w:rsidRPr="00693166">
        <w:t>nasazení</w:t>
      </w:r>
      <w:r w:rsidR="19B55DF5" w:rsidRPr="4FC300AF">
        <w:t>:</w:t>
      </w:r>
      <w:bookmarkEnd w:id="6"/>
    </w:p>
    <w:p w14:paraId="31163776" w14:textId="19B168C6" w:rsidR="19B55DF5" w:rsidRDefault="19B55DF5" w:rsidP="274A1861">
      <w:r w:rsidRPr="4FC300AF">
        <w:t>Primárním uživatelem je Švédsko</w:t>
      </w:r>
      <w:r w:rsidR="7F3AA808" w:rsidRPr="4FC300AF">
        <w:t xml:space="preserve"> a Brazílie. Brazílie si </w:t>
      </w:r>
      <w:r w:rsidR="64F3B105" w:rsidRPr="4FC300AF">
        <w:t xml:space="preserve">objednala </w:t>
      </w:r>
      <w:proofErr w:type="spellStart"/>
      <w:r w:rsidR="64F3B105" w:rsidRPr="4FC300AF">
        <w:t>Gripeny</w:t>
      </w:r>
      <w:proofErr w:type="spellEnd"/>
      <w:r w:rsidR="64F3B105" w:rsidRPr="4FC300AF">
        <w:t xml:space="preserve"> E/F v roce 2013. </w:t>
      </w:r>
      <w:r w:rsidR="32898D60" w:rsidRPr="4FC300AF">
        <w:t xml:space="preserve">Dále byla zaujata do námořní verze </w:t>
      </w:r>
      <w:proofErr w:type="spellStart"/>
      <w:r w:rsidR="32898D60" w:rsidRPr="4FC300AF">
        <w:t>Gripenu</w:t>
      </w:r>
      <w:proofErr w:type="spellEnd"/>
      <w:r w:rsidR="32898D60" w:rsidRPr="4FC300AF">
        <w:t>, která zatím nebyla realizována. V roce 201</w:t>
      </w:r>
      <w:r w:rsidR="00937F86" w:rsidRPr="4FC300AF">
        <w:t xml:space="preserve">8 Brazílie vyřadila ze služby svojí jedinou letadlovou loď </w:t>
      </w:r>
      <w:proofErr w:type="spellStart"/>
      <w:r w:rsidR="2C88D3AD" w:rsidRPr="4FC300AF">
        <w:t>São</w:t>
      </w:r>
      <w:proofErr w:type="spellEnd"/>
      <w:r w:rsidR="2C88D3AD" w:rsidRPr="4FC300AF">
        <w:t xml:space="preserve"> Paulo (původně francouzská letadlová loď </w:t>
      </w:r>
      <w:proofErr w:type="spellStart"/>
      <w:r w:rsidR="2C88D3AD" w:rsidRPr="4FC300AF">
        <w:t>Clemenceau</w:t>
      </w:r>
      <w:proofErr w:type="spellEnd"/>
      <w:r w:rsidR="2C88D3AD" w:rsidRPr="4FC300AF">
        <w:t xml:space="preserve">), </w:t>
      </w:r>
      <w:r w:rsidR="1241DCAA" w:rsidRPr="4FC300AF">
        <w:t>a proto není pravděpodobné, že by byl o námořní verzi zájem. Záleží na vývoji Brazilského námořnictva.</w:t>
      </w:r>
      <w:r w:rsidR="175CECE0" w:rsidRPr="4FC300AF">
        <w:t xml:space="preserve"> </w:t>
      </w:r>
    </w:p>
    <w:p w14:paraId="35F7EE44" w14:textId="037C6B91" w:rsidR="008220AA" w:rsidRPr="008220AA" w:rsidRDefault="008220AA" w:rsidP="008220AA">
      <w:pPr>
        <w:spacing w:before="0" w:after="160" w:line="259" w:lineRule="auto"/>
        <w:jc w:val="left"/>
      </w:pPr>
      <w:r>
        <w:br w:type="page"/>
      </w:r>
    </w:p>
    <w:p w14:paraId="2E17AE9C" w14:textId="1BB0A4E5" w:rsidR="5DC6AE60" w:rsidRDefault="5DC6AE60" w:rsidP="4FC300AF">
      <w:pPr>
        <w:pStyle w:val="Nadpis2"/>
        <w:rPr>
          <w:rFonts w:ascii="Calibri Light" w:hAnsi="Calibri Light"/>
        </w:rPr>
      </w:pPr>
      <w:bookmarkStart w:id="7" w:name="_Toc88586937"/>
      <w:r w:rsidRPr="4FC300AF">
        <w:t>Můj názor:</w:t>
      </w:r>
      <w:bookmarkEnd w:id="7"/>
    </w:p>
    <w:p w14:paraId="55C70DAF" w14:textId="1ED16CBE" w:rsidR="5DC6AE60" w:rsidRDefault="5DC6AE60" w:rsidP="274A1861">
      <w:r w:rsidRPr="450087A1">
        <w:t>Podle mě je letou</w:t>
      </w:r>
      <w:r w:rsidR="5270AE86" w:rsidRPr="450087A1">
        <w:t>n</w:t>
      </w:r>
      <w:r w:rsidRPr="450087A1">
        <w:t xml:space="preserve"> SAAB JAS-39 </w:t>
      </w:r>
      <w:proofErr w:type="spellStart"/>
      <w:r w:rsidRPr="450087A1">
        <w:t>GripenE</w:t>
      </w:r>
      <w:proofErr w:type="spellEnd"/>
      <w:r w:rsidRPr="450087A1">
        <w:t>/F</w:t>
      </w:r>
      <w:r w:rsidR="12A78AFC" w:rsidRPr="450087A1">
        <w:t xml:space="preserve"> jedn</w:t>
      </w:r>
      <w:r w:rsidR="0CFC24AB" w:rsidRPr="450087A1">
        <w:t>ím z nejlepších letounů pro menší země typu</w:t>
      </w:r>
      <w:r w:rsidR="3B36A8EC" w:rsidRPr="450087A1">
        <w:t xml:space="preserve"> Švédska a</w:t>
      </w:r>
      <w:r w:rsidR="00DC1FFF">
        <w:t> </w:t>
      </w:r>
      <w:r w:rsidR="3B36A8EC" w:rsidRPr="450087A1">
        <w:t>ČR. Kombinuje vysokou efektivitu s nízkou provozní cenou a modern</w:t>
      </w:r>
      <w:r w:rsidR="14A6B743" w:rsidRPr="450087A1">
        <w:t>í</w:t>
      </w:r>
      <w:r w:rsidR="3B36A8EC" w:rsidRPr="450087A1">
        <w:t>m vybavením.</w:t>
      </w:r>
      <w:r w:rsidR="5DFEE5C8" w:rsidRPr="450087A1">
        <w:t xml:space="preserve"> S možností startovat z</w:t>
      </w:r>
      <w:r w:rsidR="00DC1FFF">
        <w:t> </w:t>
      </w:r>
      <w:r w:rsidR="5DFEE5C8" w:rsidRPr="450087A1">
        <w:t>improvizovaných letišť</w:t>
      </w:r>
      <w:r w:rsidR="6F2910CA" w:rsidRPr="450087A1">
        <w:t xml:space="preserve"> má</w:t>
      </w:r>
      <w:r w:rsidR="1707A889" w:rsidRPr="450087A1">
        <w:t xml:space="preserve"> </w:t>
      </w:r>
      <w:r w:rsidR="0E44C020" w:rsidRPr="450087A1">
        <w:t>t</w:t>
      </w:r>
      <w:r w:rsidR="00422482" w:rsidRPr="450087A1">
        <w:t>ento letou má vysoký potenciál pro</w:t>
      </w:r>
      <w:r w:rsidR="6946AC88" w:rsidRPr="450087A1">
        <w:t xml:space="preserve"> země s extrémními podmínkami a</w:t>
      </w:r>
      <w:r w:rsidR="00DC1FFF">
        <w:t> </w:t>
      </w:r>
      <w:r w:rsidR="00422482" w:rsidRPr="450087A1">
        <w:t>rozvojové země v Africe, které by se rozhodli pro Západní bojový leto</w:t>
      </w:r>
      <w:r w:rsidR="5F94971A" w:rsidRPr="450087A1">
        <w:t xml:space="preserve">un. Bohužel v dnešní době dochází k tomu, že Africké země preferují </w:t>
      </w:r>
      <w:r w:rsidR="1857180A" w:rsidRPr="450087A1">
        <w:t xml:space="preserve">východní </w:t>
      </w:r>
      <w:r w:rsidR="4C0F0969" w:rsidRPr="450087A1">
        <w:t xml:space="preserve">bojové </w:t>
      </w:r>
      <w:r w:rsidR="1857180A" w:rsidRPr="450087A1">
        <w:t xml:space="preserve">letouny, většinou z </w:t>
      </w:r>
      <w:r w:rsidR="5F94971A" w:rsidRPr="450087A1">
        <w:t>Čínské</w:t>
      </w:r>
      <w:r w:rsidR="7A38D0A5" w:rsidRPr="450087A1">
        <w:t xml:space="preserve"> lidové republiky</w:t>
      </w:r>
      <w:r w:rsidR="77255880" w:rsidRPr="450087A1">
        <w:t>, které</w:t>
      </w:r>
      <w:r w:rsidR="00DC1FFF">
        <w:t> </w:t>
      </w:r>
      <w:r w:rsidR="77255880" w:rsidRPr="450087A1">
        <w:t>jsou</w:t>
      </w:r>
      <w:r w:rsidR="00DC1FFF">
        <w:t> </w:t>
      </w:r>
      <w:r w:rsidR="77255880" w:rsidRPr="450087A1">
        <w:t xml:space="preserve">levné </w:t>
      </w:r>
      <w:r w:rsidR="4E5C32FE" w:rsidRPr="450087A1">
        <w:t>a Čína tím prosazuje své zájmy</w:t>
      </w:r>
      <w:r w:rsidR="399A1546" w:rsidRPr="450087A1">
        <w:t>.</w:t>
      </w:r>
      <w:r w:rsidR="4EE4970E" w:rsidRPr="450087A1">
        <w:t xml:space="preserve"> Tento </w:t>
      </w:r>
      <w:proofErr w:type="spellStart"/>
      <w:r w:rsidR="4EE4970E" w:rsidRPr="450087A1">
        <w:t>Gripen</w:t>
      </w:r>
      <w:proofErr w:type="spellEnd"/>
      <w:r w:rsidR="4EE4970E" w:rsidRPr="450087A1">
        <w:t xml:space="preserve"> jde shrnou pár slovy: </w:t>
      </w:r>
      <w:r w:rsidR="4EE4970E" w:rsidRPr="450087A1">
        <w:rPr>
          <w:i/>
          <w:iCs/>
        </w:rPr>
        <w:t>”Za málo peněz hodně muziky”.</w:t>
      </w:r>
    </w:p>
    <w:p w14:paraId="519568E9" w14:textId="77777777" w:rsidR="00560EE7" w:rsidRDefault="0E3701E1" w:rsidP="00560EE7">
      <w:pPr>
        <w:keepNext/>
        <w:jc w:val="center"/>
      </w:pPr>
      <w:r>
        <w:rPr>
          <w:noProof/>
        </w:rPr>
        <w:drawing>
          <wp:inline distT="0" distB="0" distL="0" distR="0" wp14:anchorId="455F02C5" wp14:editId="1228DADA">
            <wp:extent cx="3203643" cy="2133335"/>
            <wp:effectExtent l="0" t="0" r="0" b="635"/>
            <wp:docPr id="407504420" name="Obrázek 40750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49" cy="214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3743" w14:textId="0AD55721" w:rsidR="24EDB40E" w:rsidRDefault="00560EE7" w:rsidP="00560EE7">
      <w:pPr>
        <w:pStyle w:val="Titulek"/>
      </w:pPr>
      <w:bookmarkStart w:id="8" w:name="_Toc8858730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3</w:t>
      </w:r>
      <w:r>
        <w:fldChar w:fldCharType="end"/>
      </w:r>
      <w:r>
        <w:t xml:space="preserve"> JAS-39 </w:t>
      </w:r>
      <w:proofErr w:type="spellStart"/>
      <w:r>
        <w:t>Gripen</w:t>
      </w:r>
      <w:proofErr w:type="spellEnd"/>
      <w:r>
        <w:t xml:space="preserve"> E/F brazilského letectva</w:t>
      </w:r>
      <w:bookmarkEnd w:id="8"/>
    </w:p>
    <w:p w14:paraId="1949A44D" w14:textId="30528D4B" w:rsidR="4FC300AF" w:rsidRDefault="4FC300AF">
      <w:r>
        <w:br w:type="page"/>
      </w:r>
    </w:p>
    <w:p w14:paraId="43222518" w14:textId="413BC9EA" w:rsidR="5ACF64E8" w:rsidRDefault="5ACF64E8" w:rsidP="00693166">
      <w:pPr>
        <w:pStyle w:val="Nadpis1"/>
      </w:pPr>
      <w:bookmarkStart w:id="9" w:name="_Toc88586938"/>
      <w:r w:rsidRPr="4FC300AF">
        <w:t xml:space="preserve">F-22 </w:t>
      </w:r>
      <w:proofErr w:type="spellStart"/>
      <w:r w:rsidRPr="00693166">
        <w:t>Raptor</w:t>
      </w:r>
      <w:bookmarkEnd w:id="9"/>
      <w:proofErr w:type="spellEnd"/>
    </w:p>
    <w:p w14:paraId="7FD16D7B" w14:textId="29B84C1C" w:rsidR="5ACF64E8" w:rsidRDefault="5ACF64E8" w:rsidP="00693166">
      <w:pPr>
        <w:pStyle w:val="Nadpis2"/>
      </w:pPr>
      <w:bookmarkStart w:id="10" w:name="_Toc88586939"/>
      <w:r w:rsidRPr="00693166">
        <w:t>Historie</w:t>
      </w:r>
      <w:r w:rsidRPr="4FC300AF">
        <w:t xml:space="preserve"> a výroba:</w:t>
      </w:r>
      <w:bookmarkEnd w:id="10"/>
    </w:p>
    <w:p w14:paraId="6C138C86" w14:textId="260FF3B4" w:rsidR="6392961A" w:rsidRDefault="6392961A" w:rsidP="4FC300AF">
      <w:r>
        <w:t xml:space="preserve">V roce 1981 začalo americké letectvo poptávat letou </w:t>
      </w:r>
      <w:r w:rsidR="69F92C7E">
        <w:t xml:space="preserve">páté generace s technologií </w:t>
      </w:r>
      <w:proofErr w:type="spellStart"/>
      <w:r w:rsidR="69F92C7E">
        <w:t>Stealth</w:t>
      </w:r>
      <w:proofErr w:type="spellEnd"/>
      <w:r w:rsidR="289E11B0">
        <w:t>,</w:t>
      </w:r>
      <w:r w:rsidR="69F92C7E">
        <w:t xml:space="preserve"> </w:t>
      </w:r>
      <w:r w:rsidR="5213B502">
        <w:t>který by byl re</w:t>
      </w:r>
      <w:r w:rsidR="1014270B">
        <w:t>akcí na nové sovětské letouny Mig-29 a Su-27. Stroj měl využívat pokroč</w:t>
      </w:r>
      <w:r w:rsidR="58C0C862">
        <w:t xml:space="preserve">ilé technologie a měl mít vysokou </w:t>
      </w:r>
      <w:r w:rsidR="705189C8">
        <w:t>obratnost.</w:t>
      </w:r>
      <w:r w:rsidR="58C0C862">
        <w:t xml:space="preserve"> </w:t>
      </w:r>
      <w:r w:rsidR="3658703E">
        <w:t xml:space="preserve">V roce 1986 americké letectvo vyzvalo letecké výrobce k podání nabídek. </w:t>
      </w:r>
      <w:r w:rsidR="6AF357A8">
        <w:t>Ke</w:t>
      </w:r>
      <w:r w:rsidR="00DC1FFF">
        <w:t> </w:t>
      </w:r>
      <w:r w:rsidR="6AF357A8">
        <w:t>srovnávacím testům byly vybrány dvě skupiny leteckých výrobců. První skupina s</w:t>
      </w:r>
      <w:r w:rsidR="2331A676">
        <w:t xml:space="preserve">estávala z leteckých výrobců Boeing, General Dynamics a </w:t>
      </w:r>
      <w:proofErr w:type="spellStart"/>
      <w:r w:rsidR="2331A676">
        <w:t>Lockheed</w:t>
      </w:r>
      <w:proofErr w:type="spellEnd"/>
      <w:r w:rsidR="2331A676">
        <w:t xml:space="preserve"> se strojem YF-22. </w:t>
      </w:r>
      <w:r w:rsidR="470B6282">
        <w:t xml:space="preserve">Druhá skupina z firem </w:t>
      </w:r>
      <w:proofErr w:type="spellStart"/>
      <w:r w:rsidR="470B6282">
        <w:t>McDonnell</w:t>
      </w:r>
      <w:proofErr w:type="spellEnd"/>
      <w:r w:rsidR="470B6282">
        <w:t xml:space="preserve"> Douglas a </w:t>
      </w:r>
      <w:proofErr w:type="spellStart"/>
      <w:r w:rsidR="470B6282">
        <w:t>Northrop</w:t>
      </w:r>
      <w:proofErr w:type="spellEnd"/>
      <w:r w:rsidR="470B6282">
        <w:t xml:space="preserve"> s letounem YF-23.</w:t>
      </w:r>
      <w:r w:rsidR="05B047B4">
        <w:t xml:space="preserve"> </w:t>
      </w:r>
      <w:r w:rsidR="139DD1A3">
        <w:t>V roce 1991 byl vybrán stroj YF-22.</w:t>
      </w:r>
      <w:r w:rsidR="66A74995">
        <w:t xml:space="preserve"> Ze začátku USAF</w:t>
      </w:r>
      <w:r w:rsidR="3195296D">
        <w:t xml:space="preserve"> (Letectvo Spojených států amerických) </w:t>
      </w:r>
      <w:r w:rsidR="63F113F8">
        <w:t>poptávalo 750 letounů, avšak později bylo vyrobeno jen 195 letounů. V</w:t>
      </w:r>
      <w:r w:rsidR="00DC1FFF">
        <w:t> </w:t>
      </w:r>
      <w:r w:rsidR="63F113F8">
        <w:t>roce</w:t>
      </w:r>
      <w:r w:rsidR="00DC1FFF">
        <w:t> </w:t>
      </w:r>
      <w:r w:rsidR="63F113F8">
        <w:t>20</w:t>
      </w:r>
      <w:r w:rsidR="1C2F62C6">
        <w:t xml:space="preserve">12, kdy byl vyroben poslední kus, se odhadovala cena letounu na 412 mil. dolarů za kus. </w:t>
      </w:r>
      <w:r w:rsidR="01E86BC3">
        <w:t>Tím</w:t>
      </w:r>
      <w:r w:rsidR="00DC1FFF">
        <w:t> </w:t>
      </w:r>
      <w:r w:rsidR="01E86BC3">
        <w:t>se</w:t>
      </w:r>
      <w:r w:rsidR="00DC1FFF">
        <w:t> </w:t>
      </w:r>
      <w:r w:rsidR="01E86BC3">
        <w:t xml:space="preserve">stal </w:t>
      </w:r>
      <w:proofErr w:type="gramStart"/>
      <w:r w:rsidR="01E86BC3">
        <w:t>F-</w:t>
      </w:r>
      <w:r w:rsidR="00DC1FFF">
        <w:t> </w:t>
      </w:r>
      <w:r w:rsidR="01E86BC3">
        <w:t>22</w:t>
      </w:r>
      <w:proofErr w:type="gramEnd"/>
      <w:r w:rsidR="01E86BC3">
        <w:t xml:space="preserve"> </w:t>
      </w:r>
      <w:proofErr w:type="spellStart"/>
      <w:r w:rsidR="01E86BC3">
        <w:t>Raptor</w:t>
      </w:r>
      <w:proofErr w:type="spellEnd"/>
      <w:r w:rsidR="01E86BC3">
        <w:t xml:space="preserve"> jedním z nejdražších letadel v historii.</w:t>
      </w:r>
    </w:p>
    <w:p w14:paraId="2E9047CC" w14:textId="34F94E86" w:rsidR="01E86BC3" w:rsidRDefault="01E86BC3" w:rsidP="00693166">
      <w:pPr>
        <w:pStyle w:val="Nadpis2"/>
      </w:pPr>
      <w:bookmarkStart w:id="11" w:name="_Toc88586940"/>
      <w:r w:rsidRPr="00693166">
        <w:t>Bojové</w:t>
      </w:r>
      <w:r w:rsidRPr="4FC300AF">
        <w:t xml:space="preserve"> vlastnosti a výzbroj:</w:t>
      </w:r>
      <w:bookmarkEnd w:id="11"/>
    </w:p>
    <w:p w14:paraId="3826407C" w14:textId="4790B2AA" w:rsidR="29849A57" w:rsidRDefault="29849A57" w:rsidP="4FC300AF">
      <w:r>
        <w:t>Hlavním účelem tohoto stroje je vybojování vzdušné nadvlády. Letoun dokáže operovat za</w:t>
      </w:r>
      <w:r w:rsidR="00DC1FFF">
        <w:t> </w:t>
      </w:r>
      <w:r>
        <w:t>jakýkoliv</w:t>
      </w:r>
      <w:r w:rsidR="00DC1FFF">
        <w:t> </w:t>
      </w:r>
      <w:r w:rsidR="5B71BC38">
        <w:t xml:space="preserve">podmínek. Stroj </w:t>
      </w:r>
      <w:r w:rsidR="01E86BC3">
        <w:t xml:space="preserve">je z velké části sestaven z kompozitních materiálů a titanových slitin, pro snížení radarového </w:t>
      </w:r>
      <w:r w:rsidR="264659F1">
        <w:t xml:space="preserve">odrazu byly použity materiály pohlcující radarové záření. </w:t>
      </w:r>
      <w:r w:rsidR="43B97F99">
        <w:t xml:space="preserve">K technologii </w:t>
      </w:r>
      <w:proofErr w:type="spellStart"/>
      <w:r w:rsidR="43B97F99">
        <w:t>Stealth</w:t>
      </w:r>
      <w:proofErr w:type="spellEnd"/>
      <w:r w:rsidR="43B97F99">
        <w:t xml:space="preserve"> napomáhá i</w:t>
      </w:r>
      <w:r w:rsidR="00DC1FFF">
        <w:t> </w:t>
      </w:r>
      <w:r w:rsidR="43B97F99">
        <w:t>speciální tvar draku letounu.</w:t>
      </w:r>
      <w:r w:rsidR="3C501034">
        <w:t xml:space="preserve"> </w:t>
      </w:r>
      <w:r w:rsidR="06D185D3">
        <w:t xml:space="preserve">Pohon letadla zajišťují dva motory </w:t>
      </w:r>
      <w:proofErr w:type="spellStart"/>
      <w:r w:rsidR="06D185D3" w:rsidRPr="22A7ABF0">
        <w:t>Pratt</w:t>
      </w:r>
      <w:proofErr w:type="spellEnd"/>
      <w:r w:rsidR="06D185D3" w:rsidRPr="22A7ABF0">
        <w:t xml:space="preserve"> &amp; </w:t>
      </w:r>
      <w:proofErr w:type="spellStart"/>
      <w:r w:rsidR="06D185D3" w:rsidRPr="22A7ABF0">
        <w:t>Whitney</w:t>
      </w:r>
      <w:proofErr w:type="spellEnd"/>
      <w:r w:rsidR="06D185D3" w:rsidRPr="22A7ABF0">
        <w:t xml:space="preserve"> F119-PW-100</w:t>
      </w:r>
      <w:r w:rsidR="59DAFDC5" w:rsidRPr="22A7ABF0">
        <w:t xml:space="preserve"> s</w:t>
      </w:r>
      <w:r w:rsidR="00DC1FFF">
        <w:t> </w:t>
      </w:r>
      <w:r w:rsidR="59DAFDC5" w:rsidRPr="22A7ABF0">
        <w:t>vektorem tahu (natáčení proudových trysek motoru</w:t>
      </w:r>
      <w:r w:rsidR="334B0C1C" w:rsidRPr="22A7ABF0">
        <w:t xml:space="preserve">), který </w:t>
      </w:r>
      <w:r w:rsidR="1A842E00" w:rsidRPr="22A7ABF0">
        <w:t xml:space="preserve">mohou měnit směr nahoru a dolů o 20 stupňů, a tak </w:t>
      </w:r>
      <w:r w:rsidR="334B0C1C" w:rsidRPr="22A7ABF0">
        <w:t>zvyšují obratnost letounu</w:t>
      </w:r>
      <w:r w:rsidR="6144AB4C" w:rsidRPr="22A7ABF0">
        <w:t xml:space="preserve"> až o 50 %</w:t>
      </w:r>
      <w:r w:rsidR="334B0C1C" w:rsidRPr="22A7ABF0">
        <w:t>.</w:t>
      </w:r>
      <w:r w:rsidR="05B177F0" w:rsidRPr="22A7ABF0">
        <w:t xml:space="preserve"> Suchý tak jednoho motoru je 104 </w:t>
      </w:r>
      <w:proofErr w:type="spellStart"/>
      <w:r w:rsidR="05B177F0" w:rsidRPr="22A7ABF0">
        <w:t>kN</w:t>
      </w:r>
      <w:proofErr w:type="spellEnd"/>
      <w:r w:rsidR="05B177F0" w:rsidRPr="22A7ABF0">
        <w:t xml:space="preserve">, </w:t>
      </w:r>
      <w:r w:rsidR="0C180E54" w:rsidRPr="22A7ABF0">
        <w:t xml:space="preserve">tah s </w:t>
      </w:r>
      <w:proofErr w:type="spellStart"/>
      <w:r w:rsidR="0C180E54" w:rsidRPr="22A7ABF0">
        <w:t>forsáží</w:t>
      </w:r>
      <w:proofErr w:type="spellEnd"/>
      <w:r w:rsidR="0C180E54" w:rsidRPr="22A7ABF0">
        <w:t xml:space="preserve"> (přídavné spalování) 156kN.</w:t>
      </w:r>
      <w:r w:rsidR="334B0C1C" w:rsidRPr="22A7ABF0">
        <w:t xml:space="preserve"> </w:t>
      </w:r>
      <w:r w:rsidR="73F43C56" w:rsidRPr="22A7ABF0">
        <w:t>Letou je vybaven radarem AN/APG-77 typu AESA</w:t>
      </w:r>
      <w:r w:rsidR="7F3C0316" w:rsidRPr="22A7ABF0">
        <w:t>, který je schopný zachytit nepřátelské letouny až</w:t>
      </w:r>
      <w:r w:rsidR="00DC1FFF">
        <w:t> </w:t>
      </w:r>
      <w:r w:rsidR="7F3C0316" w:rsidRPr="22A7ABF0">
        <w:t xml:space="preserve">na vzdálenost 190 km. </w:t>
      </w:r>
      <w:r w:rsidR="4A29E2EE" w:rsidRPr="22A7ABF0">
        <w:t xml:space="preserve">Dále je letoun vybaven pasivním radarovým detektorem AN/ALR-94, </w:t>
      </w:r>
      <w:r w:rsidR="7C85CD79" w:rsidRPr="22A7ABF0">
        <w:t>který</w:t>
      </w:r>
      <w:r w:rsidR="00DC1FFF">
        <w:t> </w:t>
      </w:r>
      <w:r w:rsidR="7C85CD79" w:rsidRPr="22A7ABF0">
        <w:t xml:space="preserve">zajišťuje detekci hrozeb a vyzývá pilota k protiopatřením. </w:t>
      </w:r>
      <w:r w:rsidR="76C6D02C" w:rsidRPr="22A7ABF0">
        <w:t>Letou je vybaven varovným systémem před letícími raketami AN/AAR-56</w:t>
      </w:r>
      <w:r w:rsidR="3B4E19A0" w:rsidRPr="22A7ABF0">
        <w:t>, který varuje před raketami vzduch-vzduch a země-vzduch.</w:t>
      </w:r>
      <w:r w:rsidR="16D17FEA" w:rsidRPr="22A7ABF0">
        <w:t xml:space="preserve"> Letou</w:t>
      </w:r>
      <w:r w:rsidR="648DF180" w:rsidRPr="22A7ABF0">
        <w:t>n</w:t>
      </w:r>
      <w:r w:rsidR="16D17FEA" w:rsidRPr="22A7ABF0">
        <w:t xml:space="preserve"> může být vybaven zbraněmi pro vzdušné souboje (stroj je koncipovaný </w:t>
      </w:r>
      <w:r w:rsidR="25D7E08B" w:rsidRPr="22A7ABF0">
        <w:t xml:space="preserve">hlavně </w:t>
      </w:r>
      <w:r w:rsidR="16D17FEA" w:rsidRPr="22A7ABF0">
        <w:t xml:space="preserve">pro vybojování </w:t>
      </w:r>
      <w:r w:rsidR="46856DF2" w:rsidRPr="22A7ABF0">
        <w:t>vzdušné nadvlády)</w:t>
      </w:r>
      <w:r w:rsidR="3E6F7A32" w:rsidRPr="22A7ABF0">
        <w:t xml:space="preserve"> nebo</w:t>
      </w:r>
      <w:r w:rsidR="00DC1FFF">
        <w:t> </w:t>
      </w:r>
      <w:r w:rsidR="3E6F7A32" w:rsidRPr="22A7ABF0">
        <w:t>pro</w:t>
      </w:r>
      <w:r w:rsidR="00DC1FFF">
        <w:t> </w:t>
      </w:r>
      <w:r w:rsidR="3E6F7A32" w:rsidRPr="22A7ABF0">
        <w:t xml:space="preserve">útok na pozemní cíle. F-22 </w:t>
      </w:r>
      <w:proofErr w:type="spellStart"/>
      <w:r w:rsidR="3E6F7A32" w:rsidRPr="22A7ABF0">
        <w:t>Raptor</w:t>
      </w:r>
      <w:proofErr w:type="spellEnd"/>
      <w:r w:rsidR="3E6F7A32" w:rsidRPr="22A7ABF0">
        <w:t xml:space="preserve"> disponuje </w:t>
      </w:r>
      <w:r w:rsidR="568FF523" w:rsidRPr="22A7ABF0">
        <w:t>třemi</w:t>
      </w:r>
      <w:r w:rsidR="3E6F7A32" w:rsidRPr="22A7ABF0">
        <w:t xml:space="preserve"> </w:t>
      </w:r>
      <w:r w:rsidR="355E359A" w:rsidRPr="22A7ABF0">
        <w:t>vnitřními šachtami</w:t>
      </w:r>
      <w:r w:rsidR="0183CFDD" w:rsidRPr="22A7ABF0">
        <w:t>, ve</w:t>
      </w:r>
      <w:r w:rsidR="00DC1FFF">
        <w:t> </w:t>
      </w:r>
      <w:r w:rsidR="0183CFDD" w:rsidRPr="22A7ABF0">
        <w:t xml:space="preserve">kterých se uchovávají zbraně, aby nenarušovali neviditelnost letounu na radaru. </w:t>
      </w:r>
      <w:r w:rsidR="1534DA55" w:rsidRPr="22A7ABF0">
        <w:t>Dále má na křídlech 4</w:t>
      </w:r>
      <w:r w:rsidR="00DC1FFF">
        <w:t> </w:t>
      </w:r>
      <w:r w:rsidR="1534DA55" w:rsidRPr="22A7ABF0">
        <w:t xml:space="preserve">závěsy, ale pokud na nich ponese munici, tak stroj nemůže využívat technologii </w:t>
      </w:r>
      <w:proofErr w:type="spellStart"/>
      <w:r w:rsidR="1534DA55" w:rsidRPr="22A7ABF0">
        <w:t>stealth</w:t>
      </w:r>
      <w:proofErr w:type="spellEnd"/>
      <w:r w:rsidR="4D732922" w:rsidRPr="22A7ABF0">
        <w:t xml:space="preserve">. </w:t>
      </w:r>
      <w:r w:rsidR="71D11750" w:rsidRPr="22A7ABF0">
        <w:t xml:space="preserve">Letoun nese jeden pevný kanon M61A </w:t>
      </w:r>
      <w:proofErr w:type="spellStart"/>
      <w:r w:rsidR="71D11750" w:rsidRPr="22A7ABF0">
        <w:t>Vulcan</w:t>
      </w:r>
      <w:proofErr w:type="spellEnd"/>
      <w:r w:rsidR="71D11750" w:rsidRPr="22A7ABF0">
        <w:t xml:space="preserve"> ráže 20 mm se zásobou 480 nábojů. </w:t>
      </w:r>
      <w:r w:rsidR="50B13CE1" w:rsidRPr="22A7ABF0">
        <w:t xml:space="preserve">Dále může nést rakety </w:t>
      </w:r>
      <w:proofErr w:type="gramStart"/>
      <w:r w:rsidR="50B13CE1" w:rsidRPr="22A7ABF0">
        <w:t>vzduch-</w:t>
      </w:r>
      <w:r w:rsidR="00DC1FFF">
        <w:t> </w:t>
      </w:r>
      <w:r w:rsidR="50B13CE1" w:rsidRPr="22A7ABF0">
        <w:t>vzduch</w:t>
      </w:r>
      <w:proofErr w:type="gramEnd"/>
      <w:r w:rsidR="50B13CE1" w:rsidRPr="22A7ABF0">
        <w:t xml:space="preserve"> AIM-120 AMRAAM a AIM-9 </w:t>
      </w:r>
      <w:proofErr w:type="spellStart"/>
      <w:r w:rsidR="50B13CE1" w:rsidRPr="22A7ABF0">
        <w:t>Sidewinder</w:t>
      </w:r>
      <w:proofErr w:type="spellEnd"/>
      <w:r w:rsidR="50B13CE1" w:rsidRPr="22A7ABF0">
        <w:t xml:space="preserve"> a jejich modifikace</w:t>
      </w:r>
      <w:r w:rsidR="15388655" w:rsidRPr="22A7ABF0">
        <w:t>. Pro mise vzduch-země může nést řízené pumy GBU-39</w:t>
      </w:r>
      <w:r w:rsidR="479470E0" w:rsidRPr="22A7ABF0">
        <w:t>. Na vnějších pylonech může nést přídavné nádrže</w:t>
      </w:r>
      <w:r w:rsidR="669B3B2D" w:rsidRPr="22A7ABF0">
        <w:t xml:space="preserve"> objemu 2,270 litrů</w:t>
      </w:r>
      <w:r w:rsidR="479470E0" w:rsidRPr="22A7ABF0">
        <w:t>.</w:t>
      </w:r>
    </w:p>
    <w:p w14:paraId="5F422AC7" w14:textId="77777777" w:rsidR="00560EE7" w:rsidRDefault="0DBBA0DB" w:rsidP="00560EE7">
      <w:pPr>
        <w:keepNext/>
        <w:jc w:val="center"/>
      </w:pPr>
      <w:r>
        <w:rPr>
          <w:noProof/>
        </w:rPr>
        <w:drawing>
          <wp:inline distT="0" distB="0" distL="0" distR="0" wp14:anchorId="68895659" wp14:editId="22A7ABF0">
            <wp:extent cx="3590925" cy="2393950"/>
            <wp:effectExtent l="0" t="0" r="0" b="0"/>
            <wp:docPr id="671539616" name="Obrázek 67153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F7C0D" w14:textId="40F76ED5" w:rsidR="22A7ABF0" w:rsidRDefault="00560EE7" w:rsidP="00560EE7">
      <w:pPr>
        <w:pStyle w:val="Titulek"/>
      </w:pPr>
      <w:bookmarkStart w:id="12" w:name="_Toc8858731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4</w:t>
      </w:r>
      <w:r>
        <w:fldChar w:fldCharType="end"/>
      </w:r>
      <w:r>
        <w:t xml:space="preserve"> F-22 </w:t>
      </w:r>
      <w:proofErr w:type="spellStart"/>
      <w:r>
        <w:t>Raptor</w:t>
      </w:r>
      <w:proofErr w:type="spellEnd"/>
      <w:r>
        <w:t xml:space="preserve"> s otevřenou pumovnicí</w:t>
      </w:r>
      <w:bookmarkEnd w:id="12"/>
    </w:p>
    <w:p w14:paraId="2FEDD2A5" w14:textId="7A26EC61" w:rsidR="07CCFAB7" w:rsidRDefault="07CCFAB7" w:rsidP="00693166">
      <w:pPr>
        <w:pStyle w:val="Nadpis2"/>
      </w:pPr>
      <w:bookmarkStart w:id="13" w:name="_Toc88586941"/>
      <w:r w:rsidRPr="4FC300AF">
        <w:t xml:space="preserve">Uživatelé a </w:t>
      </w:r>
      <w:r w:rsidRPr="00693166">
        <w:t>nasazení</w:t>
      </w:r>
      <w:r w:rsidRPr="4FC300AF">
        <w:t>:</w:t>
      </w:r>
      <w:bookmarkEnd w:id="13"/>
    </w:p>
    <w:p w14:paraId="1FDEC72F" w14:textId="4DAC0F7B" w:rsidR="07CCFAB7" w:rsidRDefault="07CCFAB7" w:rsidP="4FC300AF">
      <w:r w:rsidRPr="4FC300AF">
        <w:t xml:space="preserve">Jediným uživatelem letounu F-22 </w:t>
      </w:r>
      <w:proofErr w:type="spellStart"/>
      <w:r w:rsidRPr="4FC300AF">
        <w:t>Raptor</w:t>
      </w:r>
      <w:proofErr w:type="spellEnd"/>
      <w:r w:rsidRPr="4FC300AF">
        <w:t xml:space="preserve"> je USAF. </w:t>
      </w:r>
      <w:r w:rsidR="198EA279" w:rsidRPr="4FC300AF">
        <w:t>V roce 1997 byl export zakázán podle federálního zákona H.AMDT</w:t>
      </w:r>
      <w:r w:rsidR="78E11511" w:rsidRPr="4FC300AF">
        <w:t>.295. Zákon měl ochránit technologie a vlastnosti</w:t>
      </w:r>
      <w:r w:rsidR="3785FA43" w:rsidRPr="4FC300AF">
        <w:t xml:space="preserve"> stíhačky. V roce 2009 se hovořilo o vývoji exportní verze, o kterou projevi</w:t>
      </w:r>
      <w:r w:rsidR="69E1E4CE" w:rsidRPr="4FC300AF">
        <w:t>la zájem Austrálie, Izrael a Japonsko, avšak po výrobě posledního kusu v</w:t>
      </w:r>
      <w:r w:rsidR="00DC1FFF">
        <w:t> </w:t>
      </w:r>
      <w:r w:rsidR="69E1E4CE" w:rsidRPr="4FC300AF">
        <w:t xml:space="preserve">roce 2011 byla výroba </w:t>
      </w:r>
      <w:r w:rsidR="051BD69E" w:rsidRPr="4FC300AF">
        <w:t>ukončena.</w:t>
      </w:r>
      <w:r w:rsidR="1D02725A" w:rsidRPr="4FC300AF">
        <w:t xml:space="preserve"> Stroj byl nasazen při operacích proti islámskému státu v Sýrii.</w:t>
      </w:r>
      <w:r w:rsidR="24B10A8E" w:rsidRPr="4FC300AF">
        <w:t xml:space="preserve"> I když je </w:t>
      </w:r>
      <w:proofErr w:type="spellStart"/>
      <w:r w:rsidR="24B10A8E" w:rsidRPr="4FC300AF">
        <w:t>Raptor</w:t>
      </w:r>
      <w:proofErr w:type="spellEnd"/>
      <w:r w:rsidR="24B10A8E" w:rsidRPr="4FC300AF">
        <w:t xml:space="preserve"> primárně určený pro vybojování vzdušné nadvlády, tak jeho první mise byla proti pozemním cílům.</w:t>
      </w:r>
    </w:p>
    <w:p w14:paraId="1C461260" w14:textId="77777777" w:rsidR="00560EE7" w:rsidRDefault="00560EE7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14:paraId="0EAB6678" w14:textId="1295EA31" w:rsidR="418787F6" w:rsidRDefault="418787F6" w:rsidP="00693166">
      <w:pPr>
        <w:pStyle w:val="Nadpis2"/>
      </w:pPr>
      <w:bookmarkStart w:id="14" w:name="_Toc88586942"/>
      <w:r w:rsidRPr="4FC300AF">
        <w:t>Můj názor:</w:t>
      </w:r>
      <w:bookmarkEnd w:id="14"/>
    </w:p>
    <w:p w14:paraId="7FD2A5FB" w14:textId="76655B4F" w:rsidR="5B6E170B" w:rsidRDefault="5B6E170B" w:rsidP="4FC300AF">
      <w:r w:rsidRPr="22A7ABF0">
        <w:t xml:space="preserve">Letoun F-22 </w:t>
      </w:r>
      <w:proofErr w:type="spellStart"/>
      <w:r w:rsidRPr="22A7ABF0">
        <w:t>Raptor</w:t>
      </w:r>
      <w:proofErr w:type="spellEnd"/>
      <w:r w:rsidRPr="22A7ABF0">
        <w:t xml:space="preserve"> je bezpochyby nejlepší stíhač. Kombinuje vše, co by měla kvalitní a efektivní stíhač</w:t>
      </w:r>
      <w:r w:rsidR="13AC65D9" w:rsidRPr="22A7ABF0">
        <w:t>ka mít. Výzbroj sestává z nejlepších řízených raket vzduch-vzduc</w:t>
      </w:r>
      <w:r w:rsidR="43CF1C8B" w:rsidRPr="22A7ABF0">
        <w:t xml:space="preserve">h, řízených bomb, ochranných systémů, radaru a 20 mm kanon </w:t>
      </w:r>
      <w:proofErr w:type="spellStart"/>
      <w:r w:rsidR="43CF1C8B" w:rsidRPr="22A7ABF0">
        <w:t>Vulkan</w:t>
      </w:r>
      <w:proofErr w:type="spellEnd"/>
      <w:r w:rsidR="43CF1C8B" w:rsidRPr="22A7ABF0">
        <w:t xml:space="preserve">, </w:t>
      </w:r>
      <w:r w:rsidR="3DECB849" w:rsidRPr="22A7ABF0">
        <w:t>jehož zvuk je nezaměnitelný a jeho střely devastující.</w:t>
      </w:r>
      <w:r w:rsidR="1D3F2AE2" w:rsidRPr="22A7ABF0">
        <w:t xml:space="preserve"> Velké plus je</w:t>
      </w:r>
      <w:r w:rsidR="00DC1FFF">
        <w:t> </w:t>
      </w:r>
      <w:r w:rsidR="1D3F2AE2" w:rsidRPr="22A7ABF0">
        <w:t xml:space="preserve">technologie </w:t>
      </w:r>
      <w:proofErr w:type="spellStart"/>
      <w:r w:rsidR="1D3F2AE2" w:rsidRPr="22A7ABF0">
        <w:t>Stealth</w:t>
      </w:r>
      <w:proofErr w:type="spellEnd"/>
      <w:r w:rsidR="1D3F2AE2" w:rsidRPr="22A7ABF0">
        <w:t xml:space="preserve">, se kterou je letoun </w:t>
      </w:r>
      <w:r w:rsidR="7F3999FD" w:rsidRPr="22A7ABF0">
        <w:t>obtížně zjistitelný na radarech. Bohužel tento letou</w:t>
      </w:r>
      <w:r w:rsidR="39AA1805" w:rsidRPr="22A7ABF0">
        <w:t>n</w:t>
      </w:r>
      <w:r w:rsidR="7F3999FD" w:rsidRPr="22A7ABF0">
        <w:t xml:space="preserve"> má vysokou poruchovost a je velmi drahý na provoz</w:t>
      </w:r>
      <w:r w:rsidR="7C43C6D4" w:rsidRPr="22A7ABF0">
        <w:t xml:space="preserve">. Proto americké letectvo přemýšlí o vyřazení </w:t>
      </w:r>
      <w:proofErr w:type="spellStart"/>
      <w:r w:rsidR="7C43C6D4" w:rsidRPr="22A7ABF0">
        <w:t>Raptoru</w:t>
      </w:r>
      <w:proofErr w:type="spellEnd"/>
      <w:r w:rsidR="7C43C6D4" w:rsidRPr="22A7ABF0">
        <w:t xml:space="preserve"> v horizontu deseti let</w:t>
      </w:r>
      <w:r w:rsidR="7F3999FD" w:rsidRPr="22A7ABF0">
        <w:t xml:space="preserve">. </w:t>
      </w:r>
      <w:r w:rsidR="7374D179" w:rsidRPr="22A7ABF0">
        <w:t>V případě, že by mohl být exportován, tak by si tento letoun mohli dovolit jen ekonomicky vyspělé státy.</w:t>
      </w:r>
      <w:r w:rsidR="103FB1DD" w:rsidRPr="22A7ABF0">
        <w:t xml:space="preserve"> Každopádně tento letoun je podle mě současn</w:t>
      </w:r>
      <w:r w:rsidR="5ED33DBF" w:rsidRPr="22A7ABF0">
        <w:t>ou ozdobou</w:t>
      </w:r>
      <w:r w:rsidR="103FB1DD" w:rsidRPr="22A7ABF0">
        <w:t xml:space="preserve"> </w:t>
      </w:r>
      <w:r w:rsidR="2E3E8AEB" w:rsidRPr="22A7ABF0">
        <w:t xml:space="preserve">Letectva Spojených států amerických a nebál bych se ho nazvat současným </w:t>
      </w:r>
      <w:r w:rsidR="12E7AE60" w:rsidRPr="22A7ABF0">
        <w:t>“</w:t>
      </w:r>
      <w:r w:rsidR="12E7AE60" w:rsidRPr="22A7ABF0">
        <w:rPr>
          <w:i/>
          <w:iCs/>
        </w:rPr>
        <w:t>Králem Oblohy</w:t>
      </w:r>
      <w:r w:rsidR="3D8D2FC0" w:rsidRPr="22A7ABF0">
        <w:rPr>
          <w:i/>
          <w:iCs/>
        </w:rPr>
        <w:t>”.</w:t>
      </w:r>
    </w:p>
    <w:p w14:paraId="1BF5EBC2" w14:textId="77777777" w:rsidR="00560EE7" w:rsidRDefault="5B01EE8F" w:rsidP="00560EE7">
      <w:pPr>
        <w:keepNext/>
        <w:jc w:val="center"/>
      </w:pPr>
      <w:r>
        <w:rPr>
          <w:noProof/>
        </w:rPr>
        <w:drawing>
          <wp:inline distT="0" distB="0" distL="0" distR="0" wp14:anchorId="14877832" wp14:editId="7D0F382D">
            <wp:extent cx="3495472" cy="2607039"/>
            <wp:effectExtent l="0" t="0" r="0" b="3175"/>
            <wp:docPr id="1523733645" name="Obrázek 152373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418" cy="261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8F69" w14:textId="5C198452" w:rsidR="5B01EE8F" w:rsidRDefault="00560EE7" w:rsidP="00560EE7">
      <w:pPr>
        <w:pStyle w:val="Titulek"/>
      </w:pPr>
      <w:bookmarkStart w:id="15" w:name="_Toc8858731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5</w:t>
      </w:r>
      <w:r>
        <w:fldChar w:fldCharType="end"/>
      </w:r>
      <w:r>
        <w:t xml:space="preserve"> F-22 </w:t>
      </w:r>
      <w:proofErr w:type="spellStart"/>
      <w:r>
        <w:t>Raptor</w:t>
      </w:r>
      <w:proofErr w:type="spellEnd"/>
      <w:r>
        <w:t xml:space="preserve"> při manévrech</w:t>
      </w:r>
      <w:bookmarkEnd w:id="15"/>
    </w:p>
    <w:p w14:paraId="5734787A" w14:textId="4C711C90" w:rsidR="4FC300AF" w:rsidRDefault="4FC300AF">
      <w:r>
        <w:br w:type="page"/>
      </w:r>
    </w:p>
    <w:p w14:paraId="135F210A" w14:textId="144C233B" w:rsidR="2F2DD142" w:rsidRDefault="2F2DD142" w:rsidP="00693166">
      <w:pPr>
        <w:pStyle w:val="Nadpis1"/>
      </w:pPr>
      <w:bookmarkStart w:id="16" w:name="_Toc88586943"/>
      <w:r w:rsidRPr="22A7ABF0">
        <w:t xml:space="preserve">F-15 </w:t>
      </w:r>
      <w:proofErr w:type="spellStart"/>
      <w:r w:rsidRPr="22A7ABF0">
        <w:t>Eagle</w:t>
      </w:r>
      <w:bookmarkEnd w:id="16"/>
      <w:proofErr w:type="spellEnd"/>
    </w:p>
    <w:p w14:paraId="3F512C14" w14:textId="7FCA3C21" w:rsidR="2F2DD142" w:rsidRDefault="2F2DD142" w:rsidP="00693166">
      <w:pPr>
        <w:pStyle w:val="Nadpis2"/>
      </w:pPr>
      <w:bookmarkStart w:id="17" w:name="_Toc88586944"/>
      <w:r w:rsidRPr="22A7ABF0">
        <w:t xml:space="preserve">Historie a </w:t>
      </w:r>
      <w:r w:rsidRPr="00693166">
        <w:t>výroba</w:t>
      </w:r>
      <w:r w:rsidRPr="22A7ABF0">
        <w:t>:</w:t>
      </w:r>
      <w:bookmarkEnd w:id="17"/>
    </w:p>
    <w:p w14:paraId="1F2546EE" w14:textId="31A17055" w:rsidR="76CEB812" w:rsidRDefault="76CEB812" w:rsidP="22A7ABF0">
      <w:r w:rsidRPr="22A7ABF0">
        <w:t xml:space="preserve">V roce 1960 začala práce na nástupci letounu F-4 </w:t>
      </w:r>
      <w:proofErr w:type="spellStart"/>
      <w:r w:rsidRPr="22A7ABF0">
        <w:t>Phantom</w:t>
      </w:r>
      <w:proofErr w:type="spellEnd"/>
      <w:r w:rsidRPr="22A7ABF0">
        <w:t xml:space="preserve"> který byl do té doby jede</w:t>
      </w:r>
      <w:r w:rsidR="49D83005" w:rsidRPr="22A7ABF0">
        <w:t>n z nejlepších letounů.</w:t>
      </w:r>
      <w:r w:rsidR="521A0745" w:rsidRPr="22A7ABF0">
        <w:t xml:space="preserve"> Roku 1959 byla vybrána firma </w:t>
      </w:r>
      <w:proofErr w:type="spellStart"/>
      <w:r w:rsidR="521A0745" w:rsidRPr="22A7ABF0">
        <w:t>McDonnell</w:t>
      </w:r>
      <w:proofErr w:type="spellEnd"/>
      <w:r w:rsidR="521A0745" w:rsidRPr="22A7ABF0">
        <w:t xml:space="preserve"> Douglas a začala stav</w:t>
      </w:r>
      <w:r w:rsidR="3FEEA85D" w:rsidRPr="22A7ABF0">
        <w:t>ět prototyp. Letoun byl zamýšlen pro</w:t>
      </w:r>
      <w:r w:rsidR="00DC1FFF">
        <w:t> </w:t>
      </w:r>
      <w:r w:rsidR="3FEEA85D" w:rsidRPr="22A7ABF0">
        <w:t>vybojování vzdušné nadvlády nad sovětskými stíhačkami.</w:t>
      </w:r>
      <w:r w:rsidR="25A7B15A" w:rsidRPr="22A7ABF0">
        <w:t xml:space="preserve"> </w:t>
      </w:r>
      <w:r w:rsidR="70BDBB64" w:rsidRPr="22A7ABF0">
        <w:t>V roce 1972 vzlétl první prototyp</w:t>
      </w:r>
      <w:r w:rsidR="68A22349" w:rsidRPr="22A7ABF0">
        <w:t xml:space="preserve"> ze základny Edwards AFB. Uvažovalo se o vývoji námořní verze F-15, ale varianta byla odmítnuta. </w:t>
      </w:r>
      <w:r w:rsidR="0EB5132F" w:rsidRPr="22A7ABF0">
        <w:t xml:space="preserve">Letoun F-15 se vyrábí v několika variantách. </w:t>
      </w:r>
      <w:r w:rsidR="746E1C2B" w:rsidRPr="22A7ABF0">
        <w:t>První verze F-</w:t>
      </w:r>
      <w:proofErr w:type="gramStart"/>
      <w:r w:rsidR="746E1C2B" w:rsidRPr="22A7ABF0">
        <w:t>15A</w:t>
      </w:r>
      <w:proofErr w:type="gramEnd"/>
      <w:r w:rsidR="746E1C2B" w:rsidRPr="22A7ABF0">
        <w:t xml:space="preserve"> a F-15B (verze B je dvoumístná verze A), </w:t>
      </w:r>
      <w:r w:rsidR="5A272528" w:rsidRPr="22A7ABF0">
        <w:t xml:space="preserve">F-15C a D (vylepšená původní verze, C jednomístná, D dvojmístná). </w:t>
      </w:r>
      <w:r w:rsidR="1154DD0F" w:rsidRPr="22A7ABF0">
        <w:t>Další verze je F-15E</w:t>
      </w:r>
      <w:r w:rsidR="6D2295A0" w:rsidRPr="22A7ABF0">
        <w:t xml:space="preserve"> Strike </w:t>
      </w:r>
      <w:proofErr w:type="spellStart"/>
      <w:r w:rsidR="6D2295A0" w:rsidRPr="22A7ABF0">
        <w:t>Eagle</w:t>
      </w:r>
      <w:proofErr w:type="spellEnd"/>
      <w:r w:rsidR="1154DD0F" w:rsidRPr="22A7ABF0">
        <w:t xml:space="preserve">, která byla </w:t>
      </w:r>
      <w:r w:rsidR="3D4A3136" w:rsidRPr="22A7ABF0">
        <w:t>vyvinuta pro</w:t>
      </w:r>
      <w:r w:rsidR="00DC1FFF">
        <w:t> </w:t>
      </w:r>
      <w:r w:rsidR="3D4A3136" w:rsidRPr="22A7ABF0">
        <w:t>útoky na pozemní cíle.</w:t>
      </w:r>
      <w:r w:rsidR="70768B28" w:rsidRPr="22A7ABF0">
        <w:t xml:space="preserve"> Verze F-15SE </w:t>
      </w:r>
      <w:proofErr w:type="spellStart"/>
      <w:r w:rsidR="70768B28" w:rsidRPr="22A7ABF0">
        <w:t>Silent</w:t>
      </w:r>
      <w:proofErr w:type="spellEnd"/>
      <w:r w:rsidR="70768B28" w:rsidRPr="22A7ABF0">
        <w:t xml:space="preserve"> </w:t>
      </w:r>
      <w:proofErr w:type="spellStart"/>
      <w:r w:rsidR="4357087E" w:rsidRPr="22A7ABF0">
        <w:t>Eagle</w:t>
      </w:r>
      <w:proofErr w:type="spellEnd"/>
      <w:r w:rsidR="4357087E" w:rsidRPr="22A7ABF0">
        <w:t xml:space="preserve"> se odlišuje implementováním prvků letounů páté</w:t>
      </w:r>
      <w:r w:rsidR="00DC1FFF">
        <w:t> </w:t>
      </w:r>
      <w:r w:rsidR="4357087E" w:rsidRPr="22A7ABF0">
        <w:t xml:space="preserve">generace jako například </w:t>
      </w:r>
      <w:r w:rsidR="38107578" w:rsidRPr="22A7ABF0">
        <w:t xml:space="preserve">technologii </w:t>
      </w:r>
      <w:proofErr w:type="spellStart"/>
      <w:r w:rsidR="38107578" w:rsidRPr="22A7ABF0">
        <w:t>Stealth</w:t>
      </w:r>
      <w:proofErr w:type="spellEnd"/>
      <w:r w:rsidR="38107578" w:rsidRPr="22A7ABF0">
        <w:t>. Dal</w:t>
      </w:r>
      <w:r w:rsidR="76B55AA9" w:rsidRPr="22A7ABF0">
        <w:t>ší verze vycházejí ze zemí, ve kterých je letoun F-15 využíván. Verze F-15I je použív</w:t>
      </w:r>
      <w:r w:rsidR="07DF85AC" w:rsidRPr="22A7ABF0">
        <w:t xml:space="preserve">ána Izraelem a odlišuje se implementováním izraelských systému. </w:t>
      </w:r>
      <w:r w:rsidR="5BE7BC93" w:rsidRPr="22A7ABF0">
        <w:t>F-</w:t>
      </w:r>
      <w:proofErr w:type="gramStart"/>
      <w:r w:rsidR="5BE7BC93" w:rsidRPr="22A7ABF0">
        <w:t>15J</w:t>
      </w:r>
      <w:proofErr w:type="gramEnd"/>
      <w:r w:rsidR="5BE7BC93" w:rsidRPr="22A7ABF0">
        <w:t xml:space="preserve"> </w:t>
      </w:r>
      <w:proofErr w:type="spellStart"/>
      <w:r w:rsidR="5BE7BC93" w:rsidRPr="22A7ABF0">
        <w:t>Peace</w:t>
      </w:r>
      <w:proofErr w:type="spellEnd"/>
      <w:r w:rsidR="5BE7BC93" w:rsidRPr="22A7ABF0">
        <w:t xml:space="preserve"> </w:t>
      </w:r>
      <w:proofErr w:type="spellStart"/>
      <w:r w:rsidR="5BE7BC93" w:rsidRPr="22A7ABF0">
        <w:t>Eagle</w:t>
      </w:r>
      <w:proofErr w:type="spellEnd"/>
      <w:r w:rsidR="5BE7BC93" w:rsidRPr="22A7ABF0">
        <w:t xml:space="preserve"> je japonská verze s některými domácími systémy. F-</w:t>
      </w:r>
      <w:proofErr w:type="gramStart"/>
      <w:r w:rsidR="5BE7BC93" w:rsidRPr="22A7ABF0">
        <w:t>15S</w:t>
      </w:r>
      <w:proofErr w:type="gramEnd"/>
      <w:r w:rsidR="5BE7BC93" w:rsidRPr="22A7ABF0">
        <w:t xml:space="preserve"> je verz</w:t>
      </w:r>
      <w:r w:rsidR="22A839E0" w:rsidRPr="22A7ABF0">
        <w:t>e pro Saudskou Arábii se</w:t>
      </w:r>
      <w:r w:rsidR="00DC1FFF">
        <w:t> </w:t>
      </w:r>
      <w:r w:rsidR="22A839E0" w:rsidRPr="22A7ABF0">
        <w:t>zjednodušením avioniky.</w:t>
      </w:r>
      <w:r w:rsidR="5846CBF5" w:rsidRPr="22A7ABF0">
        <w:t xml:space="preserve"> Nejnovější verzí je F-15EX </w:t>
      </w:r>
      <w:r w:rsidR="422F70D1" w:rsidRPr="22A7ABF0">
        <w:t>od firmy Boeing</w:t>
      </w:r>
      <w:r w:rsidR="08631EC9" w:rsidRPr="22A7ABF0">
        <w:t>, o které je známo jen málo informací.</w:t>
      </w:r>
    </w:p>
    <w:p w14:paraId="3293616D" w14:textId="56976425" w:rsidR="4FC300AF" w:rsidRDefault="7AAECFD6" w:rsidP="22A7ABF0">
      <w:pPr>
        <w:pStyle w:val="Nadpis2"/>
        <w:rPr>
          <w:rFonts w:ascii="Calibri Light" w:hAnsi="Calibri Light"/>
        </w:rPr>
      </w:pPr>
      <w:bookmarkStart w:id="18" w:name="_Toc88586945"/>
      <w:r w:rsidRPr="22A7ABF0">
        <w:t>Bojové vlastnosti a výzbroj:</w:t>
      </w:r>
      <w:bookmarkEnd w:id="18"/>
    </w:p>
    <w:p w14:paraId="37E9DB3E" w14:textId="105510C7" w:rsidR="4FC300AF" w:rsidRDefault="26A423FE" w:rsidP="22A7ABF0">
      <w:r w:rsidRPr="22A7ABF0">
        <w:t>Tento letoun byl navržen k vybojování vzdušné nadvlády, avšak začal se používat i k útokům na pozemní</w:t>
      </w:r>
      <w:r w:rsidR="0C5D2CFB" w:rsidRPr="22A7ABF0">
        <w:t xml:space="preserve"> cíle.</w:t>
      </w:r>
      <w:r w:rsidR="4ECA3CE3" w:rsidRPr="22A7ABF0">
        <w:t xml:space="preserve"> Letoun je vybaven </w:t>
      </w:r>
      <w:r w:rsidR="665AFE49" w:rsidRPr="22A7ABF0">
        <w:t>delta křídlem</w:t>
      </w:r>
      <w:r w:rsidR="4ECA3CE3" w:rsidRPr="22A7ABF0">
        <w:t xml:space="preserve"> </w:t>
      </w:r>
      <w:r w:rsidR="31E7212D" w:rsidRPr="22A7ABF0">
        <w:t>se</w:t>
      </w:r>
      <w:r w:rsidR="564BB905" w:rsidRPr="22A7ABF0">
        <w:t xml:space="preserve"> </w:t>
      </w:r>
      <w:r w:rsidR="1BB9DFFB" w:rsidRPr="22A7ABF0">
        <w:t xml:space="preserve">šlírovitostí 45 </w:t>
      </w:r>
      <w:r w:rsidR="489F137F" w:rsidRPr="22A7ABF0">
        <w:t>stupňů</w:t>
      </w:r>
      <w:r w:rsidR="1BB9DFFB" w:rsidRPr="22A7ABF0">
        <w:t xml:space="preserve">. </w:t>
      </w:r>
      <w:r w:rsidR="564BB905" w:rsidRPr="22A7ABF0">
        <w:t xml:space="preserve"> </w:t>
      </w:r>
      <w:r w:rsidR="0E16DBFB" w:rsidRPr="22A7ABF0">
        <w:t>Kokpit je dělaný tak, aby usnadňoval pilotovi koncentraci na boj</w:t>
      </w:r>
      <w:r w:rsidR="22FFA0DE" w:rsidRPr="22A7ABF0">
        <w:t xml:space="preserve"> a nezatěžoval ho vedlejšími </w:t>
      </w:r>
      <w:r w:rsidR="5284CC8A" w:rsidRPr="22A7ABF0">
        <w:t>údaji</w:t>
      </w:r>
      <w:r w:rsidR="22FFA0DE" w:rsidRPr="22A7ABF0">
        <w:t>.</w:t>
      </w:r>
      <w:r w:rsidR="5E7C1008" w:rsidRPr="22A7ABF0">
        <w:t xml:space="preserve"> </w:t>
      </w:r>
      <w:r w:rsidR="7A9D16E5" w:rsidRPr="22A7ABF0">
        <w:t xml:space="preserve">Letoun disponuje motory </w:t>
      </w:r>
      <w:proofErr w:type="spellStart"/>
      <w:r w:rsidR="7A9D16E5" w:rsidRPr="22A7ABF0">
        <w:t>Pratt</w:t>
      </w:r>
      <w:proofErr w:type="spellEnd"/>
      <w:r w:rsidR="7A9D16E5" w:rsidRPr="22A7ABF0">
        <w:t xml:space="preserve"> &amp; </w:t>
      </w:r>
      <w:proofErr w:type="spellStart"/>
      <w:r w:rsidR="7A9D16E5" w:rsidRPr="22A7ABF0">
        <w:t>Whitney</w:t>
      </w:r>
      <w:proofErr w:type="spellEnd"/>
      <w:r w:rsidR="7A9D16E5" w:rsidRPr="22A7ABF0">
        <w:t xml:space="preserve"> F100-PW-220 o suchém výkonu </w:t>
      </w:r>
      <w:r w:rsidR="59EF897E" w:rsidRPr="22A7ABF0">
        <w:t xml:space="preserve">64.9 </w:t>
      </w:r>
      <w:proofErr w:type="spellStart"/>
      <w:r w:rsidR="59EF897E" w:rsidRPr="22A7ABF0">
        <w:t>kN</w:t>
      </w:r>
      <w:proofErr w:type="spellEnd"/>
      <w:r w:rsidR="59EF897E" w:rsidRPr="22A7ABF0">
        <w:t xml:space="preserve"> a s přídavným spalováním 105.7 </w:t>
      </w:r>
      <w:proofErr w:type="spellStart"/>
      <w:r w:rsidR="59EF897E" w:rsidRPr="22A7ABF0">
        <w:t>kN</w:t>
      </w:r>
      <w:proofErr w:type="spellEnd"/>
      <w:r w:rsidR="59EF897E" w:rsidRPr="22A7ABF0">
        <w:t xml:space="preserve">. </w:t>
      </w:r>
      <w:r w:rsidR="4A6C2719" w:rsidRPr="22A7ABF0">
        <w:t xml:space="preserve">Letoun dokáže letět maximální rychlostí Mach 2.5. </w:t>
      </w:r>
      <w:r w:rsidR="09110C4B" w:rsidRPr="22A7ABF0">
        <w:t>Akční rádius letounu je kolem dvou tisíc kilometrů.</w:t>
      </w:r>
      <w:r w:rsidR="297A685B" w:rsidRPr="22A7ABF0">
        <w:t xml:space="preserve"> Letouny jsou vybave</w:t>
      </w:r>
      <w:r w:rsidR="56F5228A" w:rsidRPr="22A7ABF0">
        <w:t xml:space="preserve">ny dopplerovským radarem. Letoun má vlastní hasící systém </w:t>
      </w:r>
      <w:r w:rsidR="45388C4C" w:rsidRPr="22A7ABF0">
        <w:t xml:space="preserve">a velice pevnou konstrukci s nízkým plošným zatížením. </w:t>
      </w:r>
      <w:r w:rsidR="2D2AC922" w:rsidRPr="22A7ABF0">
        <w:t xml:space="preserve">Letoun disponuje kanon M61 </w:t>
      </w:r>
      <w:proofErr w:type="spellStart"/>
      <w:r w:rsidR="2D2AC922" w:rsidRPr="22A7ABF0">
        <w:t>Vulcan</w:t>
      </w:r>
      <w:proofErr w:type="spellEnd"/>
      <w:r w:rsidR="2D2AC922" w:rsidRPr="22A7ABF0">
        <w:t xml:space="preserve"> ráže 20 mm se zásobou 940 nábojů. </w:t>
      </w:r>
      <w:r w:rsidR="4A9DEECA" w:rsidRPr="22A7ABF0">
        <w:t>Letoun má 12 pylonů pro zavěšení munice. Letoun může nést rakety vzduch-vzduch AIM-7</w:t>
      </w:r>
      <w:r w:rsidR="0942D3FC" w:rsidRPr="22A7ABF0">
        <w:t xml:space="preserve"> Sparrow, AIM-9 </w:t>
      </w:r>
      <w:proofErr w:type="spellStart"/>
      <w:r w:rsidR="0942D3FC" w:rsidRPr="22A7ABF0">
        <w:t>Sidewinder</w:t>
      </w:r>
      <w:proofErr w:type="spellEnd"/>
      <w:r w:rsidR="0942D3FC" w:rsidRPr="22A7ABF0">
        <w:t xml:space="preserve"> a</w:t>
      </w:r>
      <w:r w:rsidR="00DC1FFF">
        <w:t> </w:t>
      </w:r>
      <w:r w:rsidR="0942D3FC" w:rsidRPr="22A7ABF0">
        <w:t>AIM-</w:t>
      </w:r>
      <w:r w:rsidR="00DC1FFF">
        <w:t> </w:t>
      </w:r>
      <w:r w:rsidR="0942D3FC" w:rsidRPr="22A7ABF0">
        <w:t>120 AMRAAM</w:t>
      </w:r>
      <w:r w:rsidR="6270167F" w:rsidRPr="22A7ABF0">
        <w:t xml:space="preserve">. Verze F-15E může nést rakety vzduch-země AGM-65 </w:t>
      </w:r>
      <w:proofErr w:type="spellStart"/>
      <w:r w:rsidR="6270167F" w:rsidRPr="22A7ABF0">
        <w:t>Maverick</w:t>
      </w:r>
      <w:proofErr w:type="spellEnd"/>
      <w:r w:rsidR="6270167F" w:rsidRPr="22A7ABF0">
        <w:t xml:space="preserve">, AGM-84 </w:t>
      </w:r>
      <w:proofErr w:type="spellStart"/>
      <w:r w:rsidR="6270167F" w:rsidRPr="22A7ABF0">
        <w:t>Harpoon</w:t>
      </w:r>
      <w:proofErr w:type="spellEnd"/>
      <w:r w:rsidR="6270167F" w:rsidRPr="22A7ABF0">
        <w:t xml:space="preserve">, </w:t>
      </w:r>
      <w:r w:rsidR="0168A230" w:rsidRPr="22A7ABF0">
        <w:t xml:space="preserve">AGM-130, AGM-154 a AGM-158. Letoun může také </w:t>
      </w:r>
      <w:r w:rsidR="71E53FCA" w:rsidRPr="22A7ABF0">
        <w:t xml:space="preserve">nést naváděné a nenaváděné pumy Mark 82 a 84, GBU, CBU a </w:t>
      </w:r>
      <w:proofErr w:type="spellStart"/>
      <w:r w:rsidR="71E53FCA" w:rsidRPr="22A7ABF0">
        <w:t>a</w:t>
      </w:r>
      <w:proofErr w:type="spellEnd"/>
      <w:r w:rsidR="71E53FCA" w:rsidRPr="22A7ABF0">
        <w:t xml:space="preserve"> jejich modifikace a </w:t>
      </w:r>
      <w:r w:rsidR="5137B263" w:rsidRPr="22A7ABF0">
        <w:t xml:space="preserve">jaderné pumy B61 a B83. </w:t>
      </w:r>
      <w:r w:rsidR="5E04DF2B" w:rsidRPr="22A7ABF0">
        <w:t>Také může nést přídavné nádrže o objemu 2300 a 1800 litrů.</w:t>
      </w:r>
    </w:p>
    <w:p w14:paraId="3F84EED6" w14:textId="77777777" w:rsidR="00560EE7" w:rsidRDefault="6FB33C4F" w:rsidP="00560EE7">
      <w:pPr>
        <w:keepNext/>
        <w:jc w:val="center"/>
      </w:pPr>
      <w:r>
        <w:rPr>
          <w:noProof/>
        </w:rPr>
        <w:drawing>
          <wp:inline distT="0" distB="0" distL="0" distR="0" wp14:anchorId="07399184" wp14:editId="3BAB5E55">
            <wp:extent cx="3368157" cy="2196320"/>
            <wp:effectExtent l="0" t="0" r="0" b="0"/>
            <wp:docPr id="1756149144" name="Obrázek 1756149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157" cy="219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0E7E" w14:textId="4F06B0D3" w:rsidR="22A7ABF0" w:rsidRDefault="00560EE7" w:rsidP="00560EE7">
      <w:pPr>
        <w:pStyle w:val="Titulek"/>
      </w:pPr>
      <w:bookmarkStart w:id="19" w:name="_Toc8858731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6</w:t>
      </w:r>
      <w:r>
        <w:fldChar w:fldCharType="end"/>
      </w:r>
      <w:r>
        <w:t xml:space="preserve"> F-15 USAF při letu</w:t>
      </w:r>
      <w:bookmarkEnd w:id="19"/>
    </w:p>
    <w:p w14:paraId="29BE03EF" w14:textId="0FF0D1C0" w:rsidR="6FB33C4F" w:rsidRDefault="6FB33C4F" w:rsidP="00693166">
      <w:pPr>
        <w:pStyle w:val="Nadpis2"/>
      </w:pPr>
      <w:bookmarkStart w:id="20" w:name="_Toc88586946"/>
      <w:r w:rsidRPr="22A7ABF0">
        <w:t xml:space="preserve">Uživatelé a </w:t>
      </w:r>
      <w:r w:rsidRPr="00693166">
        <w:t>nasazení</w:t>
      </w:r>
      <w:r w:rsidRPr="22A7ABF0">
        <w:t>:</w:t>
      </w:r>
      <w:bookmarkEnd w:id="20"/>
    </w:p>
    <w:p w14:paraId="6C72975F" w14:textId="269676DC" w:rsidR="6FB33C4F" w:rsidRDefault="6FB33C4F" w:rsidP="22A7ABF0">
      <w:r>
        <w:t xml:space="preserve">Prvním uživatelem se stalo Letectvo Spojených států amerických. </w:t>
      </w:r>
      <w:r w:rsidR="744AD3B9">
        <w:t>Celkový počet letounů F-15 v USAF je</w:t>
      </w:r>
      <w:r w:rsidR="00203A3E">
        <w:t> </w:t>
      </w:r>
      <w:r w:rsidR="744AD3B9">
        <w:t xml:space="preserve">372. </w:t>
      </w:r>
      <w:r w:rsidR="445A3ACF">
        <w:t>Dalším uživatelem je Izrael s 83 letouny</w:t>
      </w:r>
      <w:r w:rsidR="71D4F4FE">
        <w:t>, Japonsko s 154 letouny, Saudská Arábie s 70 letouny</w:t>
      </w:r>
      <w:r w:rsidR="2430DF8A">
        <w:t>, Jižní</w:t>
      </w:r>
      <w:r w:rsidR="00203A3E">
        <w:t> </w:t>
      </w:r>
      <w:r w:rsidR="2430DF8A">
        <w:t xml:space="preserve">Korea s </w:t>
      </w:r>
      <w:r w:rsidR="7C9A525F">
        <w:t>59 letouny F-</w:t>
      </w:r>
      <w:proofErr w:type="gramStart"/>
      <w:r w:rsidR="7C9A525F">
        <w:t>15K</w:t>
      </w:r>
      <w:proofErr w:type="gramEnd"/>
      <w:r w:rsidR="7C9A525F">
        <w:t xml:space="preserve">, Katar s </w:t>
      </w:r>
      <w:r w:rsidR="11831743">
        <w:t>36 letouny F-15QA a Singapur s 40 letouny. Prvního bojového nasazení se dočkaly Izraelské str</w:t>
      </w:r>
      <w:r w:rsidR="37960728">
        <w:t xml:space="preserve">oje. V roce 1978 až 1981 </w:t>
      </w:r>
      <w:r w:rsidR="23317467">
        <w:t>sestřelily Izraelské F-15 15 syrských letounů. Během</w:t>
      </w:r>
      <w:r w:rsidR="00203A3E">
        <w:t> </w:t>
      </w:r>
      <w:r w:rsidR="23317467">
        <w:t>války v Libanonu s</w:t>
      </w:r>
      <w:r w:rsidR="388901F4">
        <w:t xml:space="preserve">estřelily 41 letounů. </w:t>
      </w:r>
      <w:r w:rsidR="79671AFE">
        <w:t>Dále byly letouny F-15 nasazeny během operace Pouštní</w:t>
      </w:r>
      <w:r w:rsidR="00203A3E">
        <w:t> </w:t>
      </w:r>
      <w:r w:rsidR="79671AFE">
        <w:t>bouře ve</w:t>
      </w:r>
      <w:r w:rsidR="00203A3E">
        <w:t> </w:t>
      </w:r>
      <w:r w:rsidR="79671AFE">
        <w:t xml:space="preserve">válce v Perském zálivu. </w:t>
      </w:r>
      <w:r w:rsidR="2BC3058A">
        <w:t>Zúčastnily se také války v Kosovu a v občanské válce v Jemenu. F</w:t>
      </w:r>
      <w:r w:rsidR="117C0E87">
        <w:t xml:space="preserve">-15 </w:t>
      </w:r>
      <w:r w:rsidR="2BC3058A">
        <w:t>se</w:t>
      </w:r>
      <w:r w:rsidR="00203A3E">
        <w:t> </w:t>
      </w:r>
      <w:r w:rsidR="51DBA9E6">
        <w:t xml:space="preserve">stala nejúspěšnějším stíhacím letadlem bez </w:t>
      </w:r>
      <w:r w:rsidR="419EC539">
        <w:t>jediné</w:t>
      </w:r>
      <w:r w:rsidR="51DBA9E6">
        <w:t xml:space="preserve"> ztráty stroje ve </w:t>
      </w:r>
      <w:r w:rsidR="49BA5D54">
        <w:t>vzdušném souboji.</w:t>
      </w:r>
      <w:r w:rsidR="419EC539">
        <w:t xml:space="preserve"> F-</w:t>
      </w:r>
      <w:proofErr w:type="gramStart"/>
      <w:r w:rsidR="419EC539">
        <w:t>15C</w:t>
      </w:r>
      <w:proofErr w:type="gramEnd"/>
      <w:r w:rsidR="419EC539">
        <w:t xml:space="preserve"> u USAF má</w:t>
      </w:r>
      <w:r w:rsidR="00203A3E">
        <w:t> </w:t>
      </w:r>
      <w:r w:rsidR="419EC539">
        <w:t>poměr vítězství a ztrát 104:0.</w:t>
      </w:r>
    </w:p>
    <w:p w14:paraId="4AAFB5CD" w14:textId="77777777" w:rsidR="00560EE7" w:rsidRDefault="00560EE7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14:paraId="669C1E2A" w14:textId="39D565D0" w:rsidR="419EC539" w:rsidRDefault="419EC539" w:rsidP="00693166">
      <w:pPr>
        <w:pStyle w:val="Nadpis2"/>
      </w:pPr>
      <w:bookmarkStart w:id="21" w:name="_Toc88586947"/>
      <w:r w:rsidRPr="00693166">
        <w:t>Můj</w:t>
      </w:r>
      <w:r w:rsidRPr="22A7ABF0">
        <w:t xml:space="preserve"> názor:</w:t>
      </w:r>
      <w:bookmarkEnd w:id="21"/>
    </w:p>
    <w:p w14:paraId="0998CB9A" w14:textId="56798348" w:rsidR="419EC539" w:rsidRDefault="419EC539" w:rsidP="22A7ABF0">
      <w:r>
        <w:t>Letoun F-15 je podle mě jeden z nejúspěšnějších letounů, který předběhl svou dobu. Disponuje dob</w:t>
      </w:r>
      <w:r w:rsidR="7A614628">
        <w:t xml:space="preserve">rou obratností (obratnost není lepší jak u předchozích strojů), dobře </w:t>
      </w:r>
      <w:proofErr w:type="gramStart"/>
      <w:r w:rsidR="05A90CE9">
        <w:t>drží</w:t>
      </w:r>
      <w:proofErr w:type="gramEnd"/>
      <w:r w:rsidR="05A90CE9">
        <w:t xml:space="preserve"> energii o obratech a má výborné zrychlení. Letoun disponuje kvalitním arsenálem zbraní</w:t>
      </w:r>
      <w:r w:rsidR="03F40B32">
        <w:t xml:space="preserve"> a avionikou. Tento letoun se osvědčil v boji a</w:t>
      </w:r>
      <w:r w:rsidR="00203A3E">
        <w:t> </w:t>
      </w:r>
      <w:r w:rsidR="03F40B32">
        <w:t>v</w:t>
      </w:r>
      <w:r w:rsidR="00203A3E">
        <w:t> </w:t>
      </w:r>
      <w:r w:rsidR="03F40B32">
        <w:t>extrémních podmínkách (prach).</w:t>
      </w:r>
      <w:r w:rsidR="688D8AD7">
        <w:t xml:space="preserve"> Tento letoun je opravdu povedený a jen tak nezestárne. </w:t>
      </w:r>
      <w:r w:rsidR="51EFC43D">
        <w:t>Jedinou</w:t>
      </w:r>
      <w:r w:rsidR="00203A3E">
        <w:t> </w:t>
      </w:r>
      <w:r w:rsidR="688D8AD7">
        <w:t xml:space="preserve">nevýhodou jsou </w:t>
      </w:r>
      <w:r w:rsidR="31EA4E9C">
        <w:t>vyšší</w:t>
      </w:r>
      <w:r w:rsidR="688D8AD7">
        <w:t xml:space="preserve"> náklady na provoz</w:t>
      </w:r>
      <w:r w:rsidR="3392B6DD">
        <w:t>.</w:t>
      </w:r>
      <w:r w:rsidR="0EAA91F9">
        <w:t xml:space="preserve"> Proto tento letoun nevlastní žádný méně vyspělý stát.</w:t>
      </w:r>
      <w:r w:rsidR="4D1219D1">
        <w:t xml:space="preserve"> Tento</w:t>
      </w:r>
      <w:r w:rsidR="00203A3E">
        <w:t> </w:t>
      </w:r>
      <w:r w:rsidR="4D1219D1">
        <w:t xml:space="preserve">letoun je ideálně vyvážený v poměru cena výkon pro západní země. </w:t>
      </w:r>
    </w:p>
    <w:p w14:paraId="632EBC0A" w14:textId="77777777" w:rsidR="00560EE7" w:rsidRDefault="0210D8D0" w:rsidP="00560EE7">
      <w:pPr>
        <w:keepNext/>
        <w:jc w:val="center"/>
      </w:pPr>
      <w:r>
        <w:rPr>
          <w:noProof/>
        </w:rPr>
        <w:drawing>
          <wp:inline distT="0" distB="0" distL="0" distR="0" wp14:anchorId="464F283D" wp14:editId="2DB12004">
            <wp:extent cx="4572000" cy="2724150"/>
            <wp:effectExtent l="0" t="0" r="0" b="0"/>
            <wp:docPr id="257288528" name="Obrázek 25728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804F" w14:textId="5F3913FF" w:rsidR="0210D8D0" w:rsidRDefault="00560EE7" w:rsidP="00560EE7">
      <w:pPr>
        <w:pStyle w:val="Titulek"/>
      </w:pPr>
      <w:bookmarkStart w:id="22" w:name="_Toc8858731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7</w:t>
      </w:r>
      <w:r>
        <w:fldChar w:fldCharType="end"/>
      </w:r>
      <w:r>
        <w:t xml:space="preserve"> F-15 USAF při vzletu</w:t>
      </w:r>
      <w:bookmarkEnd w:id="22"/>
    </w:p>
    <w:p w14:paraId="0630E676" w14:textId="5FB06C85" w:rsidR="40DBA82A" w:rsidRDefault="40DBA82A">
      <w:r>
        <w:br w:type="page"/>
      </w:r>
    </w:p>
    <w:p w14:paraId="3B2164E5" w14:textId="11AC4E31" w:rsidR="0E0A01F5" w:rsidRDefault="0E0A01F5" w:rsidP="00693166">
      <w:pPr>
        <w:pStyle w:val="Nadpis1"/>
      </w:pPr>
      <w:bookmarkStart w:id="23" w:name="_Toc88586948"/>
      <w:proofErr w:type="spellStart"/>
      <w:r w:rsidRPr="00693166">
        <w:t>Suchoj</w:t>
      </w:r>
      <w:proofErr w:type="spellEnd"/>
      <w:r w:rsidRPr="40DBA82A">
        <w:t xml:space="preserve"> Su-30</w:t>
      </w:r>
      <w:bookmarkEnd w:id="23"/>
    </w:p>
    <w:p w14:paraId="454F4472" w14:textId="3B8F36BE" w:rsidR="0E0A01F5" w:rsidRDefault="0E0A01F5" w:rsidP="00693166">
      <w:pPr>
        <w:pStyle w:val="Nadpis2"/>
      </w:pPr>
      <w:bookmarkStart w:id="24" w:name="_Toc88586949"/>
      <w:r w:rsidRPr="00693166">
        <w:t>Historie</w:t>
      </w:r>
      <w:r w:rsidRPr="40DBA82A">
        <w:t xml:space="preserve"> a výroba:</w:t>
      </w:r>
      <w:bookmarkEnd w:id="24"/>
    </w:p>
    <w:p w14:paraId="2678FC28" w14:textId="6026787B" w:rsidR="0E0A01F5" w:rsidRDefault="0E0A01F5" w:rsidP="40DBA82A">
      <w:r>
        <w:t xml:space="preserve">Letoun Su-30 je modernizací letounu Su-27. Letoun vyvinula ruská letecká konstrukční kancelář </w:t>
      </w:r>
      <w:proofErr w:type="spellStart"/>
      <w:r>
        <w:t>Su</w:t>
      </w:r>
      <w:r w:rsidR="1F49966F">
        <w:t>choj</w:t>
      </w:r>
      <w:proofErr w:type="spellEnd"/>
      <w:r w:rsidR="1F49966F">
        <w:t>. Předchozí letoun Su-27 byl projektován především pro vybojování vzdušné nadvlády</w:t>
      </w:r>
      <w:r w:rsidR="3A83883E">
        <w:t xml:space="preserve"> podobně jako letou Mig-29. </w:t>
      </w:r>
      <w:r w:rsidR="66FD0E87">
        <w:t>Su-30 byl projektován jako multifunkční letoun, který by</w:t>
      </w:r>
      <w:r w:rsidR="349B2AAD">
        <w:t xml:space="preserve"> zastoupil roli Su-27 a k tomu</w:t>
      </w:r>
      <w:r w:rsidR="66FD0E87">
        <w:t xml:space="preserve"> mohl provádět </w:t>
      </w:r>
      <w:r w:rsidR="5E925998">
        <w:t xml:space="preserve">roli útočného či průzkumného letounu. </w:t>
      </w:r>
      <w:r w:rsidR="351F5CCF">
        <w:t xml:space="preserve">Letoun má dvakrát delší dolet než jeho předchůdce. </w:t>
      </w:r>
      <w:r w:rsidR="1F4ACD7E">
        <w:t xml:space="preserve">Letoun poprvé vzlétl roku 1989, do služby v ruském letectvu se dostal až o sedm let později. </w:t>
      </w:r>
      <w:r w:rsidR="6A38AD55">
        <w:t>V roce</w:t>
      </w:r>
      <w:r w:rsidR="678277B8">
        <w:t xml:space="preserve"> 2006</w:t>
      </w:r>
      <w:r w:rsidR="6A38AD55">
        <w:t xml:space="preserve"> se letecká konstrukční kancelář </w:t>
      </w:r>
      <w:proofErr w:type="spellStart"/>
      <w:r w:rsidR="6A38AD55">
        <w:t>Suchoj</w:t>
      </w:r>
      <w:proofErr w:type="spellEnd"/>
      <w:r w:rsidR="6A38AD55">
        <w:t xml:space="preserve"> stala součástí Sjednocené letecké korporac</w:t>
      </w:r>
      <w:r w:rsidR="66FE4596">
        <w:t xml:space="preserve">e. </w:t>
      </w:r>
      <w:r w:rsidR="008A8114">
        <w:t xml:space="preserve">Letounů </w:t>
      </w:r>
      <w:proofErr w:type="spellStart"/>
      <w:r w:rsidR="008A8114">
        <w:t>Suchoj</w:t>
      </w:r>
      <w:proofErr w:type="spellEnd"/>
      <w:r w:rsidR="008A8114">
        <w:t xml:space="preserve"> </w:t>
      </w:r>
      <w:proofErr w:type="spellStart"/>
      <w:r w:rsidR="008A8114">
        <w:t>Su</w:t>
      </w:r>
      <w:proofErr w:type="spellEnd"/>
      <w:r w:rsidR="008A8114">
        <w:t>-</w:t>
      </w:r>
      <w:r w:rsidR="00203A3E">
        <w:t> </w:t>
      </w:r>
      <w:r w:rsidR="008A8114">
        <w:t xml:space="preserve">30 bylo vyrobeno kolem </w:t>
      </w:r>
      <w:r w:rsidR="3B0E02F3">
        <w:t>630 kusů. Jeden stroj stojí okolo 40 m</w:t>
      </w:r>
      <w:r w:rsidR="4DBD93FD">
        <w:t xml:space="preserve">ilionů dolarů. Letoun se vyrábí </w:t>
      </w:r>
      <w:r w:rsidR="3E3A3198">
        <w:t>v</w:t>
      </w:r>
      <w:r w:rsidR="00203A3E">
        <w:t> </w:t>
      </w:r>
      <w:proofErr w:type="spellStart"/>
      <w:r w:rsidR="3E3A3198">
        <w:t>Komsomolsku</w:t>
      </w:r>
      <w:proofErr w:type="spellEnd"/>
      <w:r w:rsidR="3E3A3198">
        <w:t xml:space="preserve"> na Amuru firmou </w:t>
      </w:r>
      <w:proofErr w:type="spellStart"/>
      <w:r w:rsidR="3E3A3198">
        <w:t>KnAAPO</w:t>
      </w:r>
      <w:proofErr w:type="spellEnd"/>
      <w:r w:rsidR="3E3A3198">
        <w:t xml:space="preserve">, </w:t>
      </w:r>
      <w:r w:rsidR="303C353B">
        <w:t>s</w:t>
      </w:r>
      <w:r w:rsidR="3E3A3198">
        <w:t xml:space="preserve">polečností </w:t>
      </w:r>
      <w:proofErr w:type="spellStart"/>
      <w:r w:rsidR="3E3A3198">
        <w:t>I</w:t>
      </w:r>
      <w:r w:rsidR="5F6BF121">
        <w:t>rkut</w:t>
      </w:r>
      <w:proofErr w:type="spellEnd"/>
      <w:r w:rsidR="5F6BF121">
        <w:t xml:space="preserve"> a </w:t>
      </w:r>
      <w:r w:rsidR="16F2E14D">
        <w:t>indickou společností HAL.</w:t>
      </w:r>
    </w:p>
    <w:p w14:paraId="74E53151" w14:textId="57977600" w:rsidR="32E431BE" w:rsidRDefault="32E431BE" w:rsidP="00693166">
      <w:pPr>
        <w:pStyle w:val="Nadpis2"/>
      </w:pPr>
      <w:bookmarkStart w:id="25" w:name="_Toc88586950"/>
      <w:r w:rsidRPr="00693166">
        <w:t>Bojové</w:t>
      </w:r>
      <w:r w:rsidRPr="40DBA82A">
        <w:t xml:space="preserve"> vlastnosti a výzbroj:</w:t>
      </w:r>
      <w:bookmarkEnd w:id="25"/>
    </w:p>
    <w:p w14:paraId="7ED50395" w14:textId="56C2CF6F" w:rsidR="44F35A0F" w:rsidRDefault="44F35A0F" w:rsidP="40DBA82A">
      <w:r>
        <w:t>Su-30 je primárně určený k vybojování vzdušné nadvlády, ale je přizpůsobený k plnění útočných a</w:t>
      </w:r>
      <w:r w:rsidR="00693166">
        <w:t> </w:t>
      </w:r>
      <w:r>
        <w:t xml:space="preserve">průzkumných misí. </w:t>
      </w:r>
      <w:r w:rsidR="41B8F250">
        <w:t xml:space="preserve">Letoun </w:t>
      </w:r>
      <w:r w:rsidR="371F3BAF">
        <w:t xml:space="preserve">disponuje velice dobrou obratností díky </w:t>
      </w:r>
      <w:proofErr w:type="spellStart"/>
      <w:r w:rsidR="371F3BAF">
        <w:t>canardům</w:t>
      </w:r>
      <w:proofErr w:type="spellEnd"/>
      <w:r w:rsidR="371F3BAF">
        <w:t xml:space="preserve">, které jsou umístěné </w:t>
      </w:r>
      <w:r w:rsidR="3FBF05EC">
        <w:t>za</w:t>
      </w:r>
      <w:r w:rsidR="00693166">
        <w:t> </w:t>
      </w:r>
      <w:r w:rsidR="3FBF05EC">
        <w:t>kabinou. Dále k manévrovatelnosti napomáhají motory s měnitelným vektorem tahu</w:t>
      </w:r>
      <w:r w:rsidR="370CAA67">
        <w:t>.</w:t>
      </w:r>
      <w:r w:rsidR="08A625CA">
        <w:t xml:space="preserve"> </w:t>
      </w:r>
      <w:r w:rsidR="3C793D43">
        <w:t xml:space="preserve">Letouny rodiny </w:t>
      </w:r>
      <w:proofErr w:type="spellStart"/>
      <w:r w:rsidR="3C793D43">
        <w:t>Su</w:t>
      </w:r>
      <w:proofErr w:type="spellEnd"/>
      <w:r w:rsidR="00693166">
        <w:t>- </w:t>
      </w:r>
      <w:r w:rsidR="3C793D43">
        <w:t xml:space="preserve">27 a jeho modifikací jsou známy manévrem </w:t>
      </w:r>
      <w:proofErr w:type="spellStart"/>
      <w:r w:rsidR="3C793D43">
        <w:t>Cobra</w:t>
      </w:r>
      <w:proofErr w:type="spellEnd"/>
      <w:r w:rsidR="18C182A8">
        <w:t>.</w:t>
      </w:r>
      <w:r w:rsidR="60B44235">
        <w:t xml:space="preserve"> </w:t>
      </w:r>
      <w:r w:rsidR="08A625CA">
        <w:t xml:space="preserve">Letoun může být vybaven třemi druhy motorů. Standartní </w:t>
      </w:r>
      <w:r w:rsidR="7AA8296C">
        <w:t>motor,</w:t>
      </w:r>
      <w:r w:rsidR="08A625CA">
        <w:t xml:space="preserve"> </w:t>
      </w:r>
      <w:r w:rsidR="1B55B6D4">
        <w:t xml:space="preserve">který letoun </w:t>
      </w:r>
      <w:r w:rsidR="269D7D94">
        <w:t>pohání</w:t>
      </w:r>
      <w:r w:rsidR="1B55B6D4">
        <w:t xml:space="preserve"> je </w:t>
      </w:r>
      <w:r w:rsidR="1B55B6D4" w:rsidRPr="40DBA82A">
        <w:rPr>
          <w:rFonts w:ascii="Calibri" w:eastAsia="Calibri" w:hAnsi="Calibri" w:cs="Calibri"/>
          <w:sz w:val="21"/>
          <w:szCs w:val="21"/>
        </w:rPr>
        <w:t>Saturn-</w:t>
      </w:r>
      <w:proofErr w:type="spellStart"/>
      <w:r w:rsidR="1B55B6D4" w:rsidRPr="40DBA82A">
        <w:rPr>
          <w:rFonts w:ascii="Calibri" w:eastAsia="Calibri" w:hAnsi="Calibri" w:cs="Calibri"/>
          <w:sz w:val="21"/>
          <w:szCs w:val="21"/>
        </w:rPr>
        <w:t>Ljulka</w:t>
      </w:r>
      <w:proofErr w:type="spellEnd"/>
      <w:r w:rsidR="1B55B6D4" w:rsidRPr="40DBA82A">
        <w:rPr>
          <w:rFonts w:ascii="Calibri" w:eastAsia="Calibri" w:hAnsi="Calibri" w:cs="Calibri"/>
          <w:color w:val="202122"/>
          <w:sz w:val="21"/>
          <w:szCs w:val="21"/>
        </w:rPr>
        <w:t xml:space="preserve"> </w:t>
      </w:r>
      <w:r w:rsidR="1B55B6D4" w:rsidRPr="40DBA82A">
        <w:rPr>
          <w:rFonts w:ascii="Calibri" w:eastAsia="Calibri" w:hAnsi="Calibri" w:cs="Calibri"/>
          <w:sz w:val="21"/>
          <w:szCs w:val="21"/>
        </w:rPr>
        <w:t>AL-</w:t>
      </w:r>
      <w:proofErr w:type="gramStart"/>
      <w:r w:rsidR="1B55B6D4" w:rsidRPr="40DBA82A">
        <w:rPr>
          <w:rFonts w:ascii="Calibri" w:eastAsia="Calibri" w:hAnsi="Calibri" w:cs="Calibri"/>
          <w:sz w:val="21"/>
          <w:szCs w:val="21"/>
        </w:rPr>
        <w:t>31F</w:t>
      </w:r>
      <w:proofErr w:type="gramEnd"/>
      <w:r w:rsidR="62670E73" w:rsidRPr="40DBA82A">
        <w:rPr>
          <w:rFonts w:ascii="Calibri" w:eastAsia="Calibri" w:hAnsi="Calibri" w:cs="Calibri"/>
          <w:sz w:val="21"/>
          <w:szCs w:val="21"/>
        </w:rPr>
        <w:t xml:space="preserve">, dále letoun </w:t>
      </w:r>
      <w:r w:rsidR="66DB5BAF" w:rsidRPr="40DBA82A">
        <w:rPr>
          <w:rFonts w:ascii="Calibri" w:eastAsia="Calibri" w:hAnsi="Calibri" w:cs="Calibri"/>
          <w:sz w:val="21"/>
          <w:szCs w:val="21"/>
        </w:rPr>
        <w:t xml:space="preserve">můžou pohánět motory </w:t>
      </w:r>
      <w:r w:rsidR="66DB5BAF" w:rsidRPr="40DBA82A">
        <w:rPr>
          <w:rFonts w:ascii="Calibri" w:eastAsia="Calibri" w:hAnsi="Calibri" w:cs="Calibri"/>
          <w:color w:val="202122"/>
          <w:sz w:val="21"/>
          <w:szCs w:val="21"/>
        </w:rPr>
        <w:t xml:space="preserve">AL-31FP s měnitelným vektorem tahu a nejnovější motory na Su-30 </w:t>
      </w:r>
      <w:r w:rsidR="2308A736" w:rsidRPr="40DBA82A">
        <w:rPr>
          <w:rFonts w:ascii="Calibri" w:eastAsia="Calibri" w:hAnsi="Calibri" w:cs="Calibri"/>
          <w:color w:val="202122"/>
          <w:sz w:val="21"/>
          <w:szCs w:val="21"/>
        </w:rPr>
        <w:t>jsou Saturn-</w:t>
      </w:r>
      <w:proofErr w:type="spellStart"/>
      <w:r w:rsidR="2308A736" w:rsidRPr="40DBA82A">
        <w:rPr>
          <w:rFonts w:ascii="Calibri" w:eastAsia="Calibri" w:hAnsi="Calibri" w:cs="Calibri"/>
          <w:color w:val="202122"/>
          <w:sz w:val="21"/>
          <w:szCs w:val="21"/>
        </w:rPr>
        <w:t>Ljulka</w:t>
      </w:r>
      <w:proofErr w:type="spellEnd"/>
      <w:r w:rsidR="2308A736" w:rsidRPr="40DBA82A">
        <w:rPr>
          <w:rFonts w:ascii="Calibri" w:eastAsia="Calibri" w:hAnsi="Calibri" w:cs="Calibri"/>
          <w:color w:val="202122"/>
          <w:sz w:val="21"/>
          <w:szCs w:val="21"/>
        </w:rPr>
        <w:t xml:space="preserve"> AL-31FM1.</w:t>
      </w:r>
      <w:r w:rsidR="370CAA67">
        <w:t xml:space="preserve"> </w:t>
      </w:r>
      <w:proofErr w:type="spellStart"/>
      <w:r w:rsidR="370CAA67">
        <w:t>Canardy</w:t>
      </w:r>
      <w:proofErr w:type="spellEnd"/>
      <w:r w:rsidR="370CAA67">
        <w:t xml:space="preserve"> a motory s</w:t>
      </w:r>
      <w:r w:rsidR="00693166">
        <w:t> </w:t>
      </w:r>
      <w:r w:rsidR="370CAA67">
        <w:t xml:space="preserve">měnitelným vektorem tahu mají jen některé verze. Dále letoun nese Dopplerův radar, </w:t>
      </w:r>
      <w:r w:rsidR="2546D59F">
        <w:t>klamné cíle, aktivní rušení radaru protivníka a varovný systém před nepřátelským útokem.</w:t>
      </w:r>
      <w:r w:rsidR="53C94ADD">
        <w:t xml:space="preserve"> Letoun disponuje jedním pevným kanonem GSh-30-1 ráže 30 mm s kapacitou </w:t>
      </w:r>
      <w:r w:rsidR="2CCA908A">
        <w:t xml:space="preserve">150 nábojů. </w:t>
      </w:r>
      <w:r w:rsidR="7C358CCF">
        <w:t>Letoun má dvanáct</w:t>
      </w:r>
      <w:r w:rsidR="029C2334">
        <w:t xml:space="preserve"> závěsníků, na kterých může nést neřízené rakety S-8, S-13, S-25 a jejich modifikace, </w:t>
      </w:r>
      <w:r w:rsidR="437A3C3E">
        <w:t xml:space="preserve">různé modifikace řízených raket </w:t>
      </w:r>
      <w:proofErr w:type="gramStart"/>
      <w:r w:rsidR="437A3C3E">
        <w:t>vzduch</w:t>
      </w:r>
      <w:r w:rsidR="00693166">
        <w:t> </w:t>
      </w:r>
      <w:r w:rsidR="437A3C3E">
        <w:t>-</w:t>
      </w:r>
      <w:r w:rsidR="00693166">
        <w:t> </w:t>
      </w:r>
      <w:r w:rsidR="437A3C3E">
        <w:t>vzduch</w:t>
      </w:r>
      <w:proofErr w:type="gramEnd"/>
      <w:r w:rsidR="437A3C3E">
        <w:t xml:space="preserve"> R-27, R-73 a RVV-AE, řízené </w:t>
      </w:r>
      <w:r w:rsidR="6DBA8EAE">
        <w:t>rakety vzduch-země Kh-29 a Kh-59 a jejich modifikace, protilodní řízené rakety Kh-31A</w:t>
      </w:r>
      <w:r w:rsidR="731FF12C">
        <w:t xml:space="preserve"> a </w:t>
      </w:r>
      <w:proofErr w:type="spellStart"/>
      <w:r w:rsidR="731FF12C">
        <w:t>protiradiolokační</w:t>
      </w:r>
      <w:proofErr w:type="spellEnd"/>
      <w:r w:rsidR="731FF12C">
        <w:t xml:space="preserve"> rakety Ch-31P.</w:t>
      </w:r>
      <w:r w:rsidR="3BD49D2B">
        <w:t xml:space="preserve"> Dále letoun může nést řízené a neřízené pumy.</w:t>
      </w:r>
    </w:p>
    <w:p w14:paraId="79E68EFC" w14:textId="77777777" w:rsidR="00560EE7" w:rsidRDefault="6E3087B6" w:rsidP="00560EE7">
      <w:pPr>
        <w:keepNext/>
        <w:jc w:val="center"/>
      </w:pPr>
      <w:r>
        <w:rPr>
          <w:noProof/>
        </w:rPr>
        <w:drawing>
          <wp:inline distT="0" distB="0" distL="0" distR="0" wp14:anchorId="31C6355D" wp14:editId="68B6A2CF">
            <wp:extent cx="3505200" cy="2628900"/>
            <wp:effectExtent l="0" t="0" r="0" b="0"/>
            <wp:docPr id="393438798" name="Obrázek 39343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640D" w14:textId="003026AA" w:rsidR="40DBA82A" w:rsidRDefault="00560EE7" w:rsidP="00560EE7">
      <w:pPr>
        <w:pStyle w:val="Titulek"/>
      </w:pPr>
      <w:bookmarkStart w:id="26" w:name="_Toc8858731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8</w:t>
      </w:r>
      <w:r>
        <w:fldChar w:fldCharType="end"/>
      </w:r>
      <w:r>
        <w:t xml:space="preserve"> Su-30 ruského letectva při manévru</w:t>
      </w:r>
      <w:bookmarkEnd w:id="26"/>
    </w:p>
    <w:p w14:paraId="3E62CD80" w14:textId="02DEB562" w:rsidR="70BA1BC5" w:rsidRDefault="70BA1BC5" w:rsidP="00693166">
      <w:pPr>
        <w:pStyle w:val="Nadpis2"/>
      </w:pPr>
      <w:bookmarkStart w:id="27" w:name="_Toc88586951"/>
      <w:r w:rsidRPr="00693166">
        <w:t>Uživatelé</w:t>
      </w:r>
      <w:r w:rsidRPr="450087A1">
        <w:t xml:space="preserve"> a nasazení:</w:t>
      </w:r>
      <w:bookmarkEnd w:id="27"/>
    </w:p>
    <w:p w14:paraId="58979B00" w14:textId="6574B192" w:rsidR="70BA1BC5" w:rsidRDefault="70BA1BC5" w:rsidP="40DBA82A">
      <w:r>
        <w:t xml:space="preserve">Tento letoun je poměrně </w:t>
      </w:r>
      <w:r w:rsidR="6513BBB5">
        <w:t xml:space="preserve">oblíbený </w:t>
      </w:r>
      <w:r>
        <w:t>v asijských zemích</w:t>
      </w:r>
      <w:r w:rsidR="4FC9C2A7">
        <w:t xml:space="preserve"> díky jeho ceně a velkému množství úkolů, které může plnit. Hlavním uživatelem </w:t>
      </w:r>
      <w:r w:rsidR="176FA641">
        <w:t xml:space="preserve">je Indie, ve které se letoun Su-30 vyrábí licenčně. </w:t>
      </w:r>
      <w:r w:rsidR="1B436DFD">
        <w:t xml:space="preserve">Druhým největším provozovatelem je Rusko, třetí Čína. </w:t>
      </w:r>
      <w:r w:rsidR="0F77751B">
        <w:t xml:space="preserve">Letoun má poměrně hodně variant, které se odlišují podle požadavků států, které je objednaly. </w:t>
      </w:r>
      <w:r w:rsidR="7769B1F0">
        <w:t xml:space="preserve">Dalšími provozovatelé jsou Alžír, Angola, Arménie, Bělorusko, Indonésie, </w:t>
      </w:r>
      <w:r w:rsidR="4A7329E3">
        <w:t xml:space="preserve">Kazachstán, Malajsie, Myanmar, </w:t>
      </w:r>
      <w:r w:rsidR="0D300828">
        <w:t xml:space="preserve">Uganda, Venezuela a Vietnam. </w:t>
      </w:r>
      <w:r w:rsidR="44125E59">
        <w:t xml:space="preserve">Letoun využívá </w:t>
      </w:r>
      <w:proofErr w:type="spellStart"/>
      <w:r w:rsidR="44125E59">
        <w:t>aerobatický</w:t>
      </w:r>
      <w:proofErr w:type="spellEnd"/>
      <w:r w:rsidR="44125E59">
        <w:t xml:space="preserve"> tým </w:t>
      </w:r>
      <w:r w:rsidR="000F4708">
        <w:t xml:space="preserve">ruského letectva </w:t>
      </w:r>
      <w:proofErr w:type="spellStart"/>
      <w:r w:rsidR="000F4708">
        <w:t>Russian</w:t>
      </w:r>
      <w:proofErr w:type="spellEnd"/>
      <w:r w:rsidR="000F4708">
        <w:t xml:space="preserve"> </w:t>
      </w:r>
      <w:proofErr w:type="spellStart"/>
      <w:r w:rsidR="000F4708">
        <w:t>Knights</w:t>
      </w:r>
      <w:proofErr w:type="spellEnd"/>
      <w:r w:rsidR="20AE9B55">
        <w:t>,</w:t>
      </w:r>
      <w:r w:rsidR="000F4708">
        <w:t xml:space="preserve"> </w:t>
      </w:r>
      <w:r w:rsidR="3E1BC079">
        <w:t>p</w:t>
      </w:r>
      <w:r w:rsidR="000F4708">
        <w:t>oužívají verzi Su-</w:t>
      </w:r>
      <w:r w:rsidR="17A0086E">
        <w:t xml:space="preserve">30SM s </w:t>
      </w:r>
      <w:r w:rsidR="07525F53">
        <w:t>měnitelným</w:t>
      </w:r>
      <w:r w:rsidR="17A0086E">
        <w:t xml:space="preserve"> vektorem tahu a </w:t>
      </w:r>
      <w:proofErr w:type="spellStart"/>
      <w:r w:rsidR="5F115D5A">
        <w:t>canardy</w:t>
      </w:r>
      <w:proofErr w:type="spellEnd"/>
      <w:r w:rsidR="581A1743">
        <w:t>.</w:t>
      </w:r>
      <w:r w:rsidR="270259D7">
        <w:t xml:space="preserve"> </w:t>
      </w:r>
      <w:r w:rsidR="27C2EBC1">
        <w:t>Letouny Su-30 byly poprvé nasazeny Ruským letectvem proti Islámskému státu v Sýrii.</w:t>
      </w:r>
    </w:p>
    <w:p w14:paraId="52204CEC" w14:textId="77777777" w:rsidR="00560EE7" w:rsidRDefault="00560EE7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14:paraId="0201BCC7" w14:textId="0AED714D" w:rsidR="4D6712FC" w:rsidRDefault="4D6712FC" w:rsidP="00693166">
      <w:pPr>
        <w:pStyle w:val="Nadpis2"/>
      </w:pPr>
      <w:bookmarkStart w:id="28" w:name="_Toc88586952"/>
      <w:r w:rsidRPr="450087A1">
        <w:t xml:space="preserve">Můj </w:t>
      </w:r>
      <w:r w:rsidRPr="00693166">
        <w:t>názor</w:t>
      </w:r>
      <w:r w:rsidRPr="450087A1">
        <w:t>:</w:t>
      </w:r>
      <w:bookmarkEnd w:id="28"/>
    </w:p>
    <w:p w14:paraId="36C65590" w14:textId="5A93EA7D" w:rsidR="4D6712FC" w:rsidRDefault="4D6712FC" w:rsidP="40DBA82A">
      <w:r>
        <w:t>Letoun Su-30 je podle mě velice povedený, i když mnoho lidí r</w:t>
      </w:r>
      <w:r w:rsidR="1A8E26AD">
        <w:t xml:space="preserve">uských letounech nehezké věci. Já se snažím </w:t>
      </w:r>
      <w:proofErr w:type="gramStart"/>
      <w:r w:rsidR="1A8E26AD">
        <w:t>býti</w:t>
      </w:r>
      <w:proofErr w:type="gramEnd"/>
      <w:r w:rsidR="1A8E26AD">
        <w:t xml:space="preserve"> nestranný a neohlížet se na jejich původ, ale jejich vlastnosti a efektivitu.</w:t>
      </w:r>
      <w:r w:rsidR="0C902A50">
        <w:t xml:space="preserve"> Letoun je známý svou</w:t>
      </w:r>
      <w:r w:rsidR="00693166">
        <w:t> </w:t>
      </w:r>
      <w:r w:rsidR="0C902A50">
        <w:t xml:space="preserve">obratností a dobrou cenou pro méně ekonomicky vyspělé státy. </w:t>
      </w:r>
      <w:r w:rsidR="3CB2E102">
        <w:t>U uživatelů letounu vyplývá, že</w:t>
      </w:r>
      <w:r w:rsidR="00693166">
        <w:t> </w:t>
      </w:r>
      <w:r w:rsidR="3CB2E102">
        <w:t>ho</w:t>
      </w:r>
      <w:r w:rsidR="00693166">
        <w:t> </w:t>
      </w:r>
      <w:r w:rsidR="3CB2E102">
        <w:t xml:space="preserve">mají většinou proruské státy, ale i některé státy, které využívají západní techniku. </w:t>
      </w:r>
      <w:r w:rsidR="68A83529">
        <w:t>Příkladem je Indie, Indonésie a Malajsie. Všechny tyto státy využívají západní techniku (</w:t>
      </w:r>
      <w:r w:rsidR="0A48BD5D">
        <w:t xml:space="preserve">Indické letectvo používá letouny </w:t>
      </w:r>
      <w:proofErr w:type="spellStart"/>
      <w:r w:rsidR="0A48BD5D">
        <w:t>Rafale</w:t>
      </w:r>
      <w:proofErr w:type="spellEnd"/>
      <w:r w:rsidR="0A48BD5D">
        <w:t xml:space="preserve"> z Francie, Indonésie letouny F-16 ze Spojených států amerických a Malajsie</w:t>
      </w:r>
      <w:r w:rsidR="36C243A6">
        <w:t xml:space="preserve"> F/A-18 ze Spojených států amerických. Myslím, že tyto země objevily opravdový po</w:t>
      </w:r>
      <w:r w:rsidR="3F620DE3">
        <w:t xml:space="preserve">tenciál tohoto stroje a neřídí se třetí stranou. </w:t>
      </w:r>
      <w:r w:rsidR="0C892194">
        <w:t>Také bych tento letoun přirovnal k letounu F-15, protože mají mnoho společného.</w:t>
      </w:r>
    </w:p>
    <w:p w14:paraId="50015B47" w14:textId="77777777" w:rsidR="00560EE7" w:rsidRDefault="01657CEB" w:rsidP="00560EE7">
      <w:pPr>
        <w:keepNext/>
        <w:jc w:val="center"/>
      </w:pPr>
      <w:r>
        <w:rPr>
          <w:noProof/>
        </w:rPr>
        <w:drawing>
          <wp:inline distT="0" distB="0" distL="0" distR="0" wp14:anchorId="259D1D62" wp14:editId="75558480">
            <wp:extent cx="3829050" cy="2552700"/>
            <wp:effectExtent l="0" t="0" r="0" b="0"/>
            <wp:docPr id="886741592" name="Obrázek 88674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4F4C" w14:textId="7C01F16D" w:rsidR="36C97404" w:rsidRDefault="00560EE7" w:rsidP="00560EE7">
      <w:pPr>
        <w:pStyle w:val="Titulek"/>
      </w:pPr>
      <w:bookmarkStart w:id="29" w:name="_Toc8858731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9</w:t>
      </w:r>
      <w:r>
        <w:fldChar w:fldCharType="end"/>
      </w:r>
      <w:r>
        <w:t xml:space="preserve"> Su-30 ruského letectva při letu</w:t>
      </w:r>
      <w:bookmarkEnd w:id="29"/>
    </w:p>
    <w:p w14:paraId="687839CE" w14:textId="0B054CC6" w:rsidR="40DBA82A" w:rsidRDefault="40DBA82A">
      <w:r>
        <w:br w:type="page"/>
      </w:r>
    </w:p>
    <w:p w14:paraId="2A0A4289" w14:textId="4F304AB4" w:rsidR="1FBFA222" w:rsidRDefault="1FBFA222" w:rsidP="00693166">
      <w:pPr>
        <w:pStyle w:val="Nadpis1"/>
      </w:pPr>
      <w:bookmarkStart w:id="30" w:name="_Toc88586953"/>
      <w:proofErr w:type="spellStart"/>
      <w:r w:rsidRPr="450087A1">
        <w:t>Eurofighter</w:t>
      </w:r>
      <w:proofErr w:type="spellEnd"/>
      <w:r w:rsidRPr="450087A1">
        <w:t xml:space="preserve"> </w:t>
      </w:r>
      <w:proofErr w:type="spellStart"/>
      <w:r w:rsidRPr="00693166">
        <w:t>Typhoon</w:t>
      </w:r>
      <w:bookmarkEnd w:id="30"/>
      <w:proofErr w:type="spellEnd"/>
    </w:p>
    <w:p w14:paraId="25150713" w14:textId="33947911" w:rsidR="1FBFA222" w:rsidRDefault="1FBFA222" w:rsidP="00693166">
      <w:pPr>
        <w:pStyle w:val="Nadpis2"/>
      </w:pPr>
      <w:bookmarkStart w:id="31" w:name="_Toc88586954"/>
      <w:r w:rsidRPr="00693166">
        <w:t>Historie</w:t>
      </w:r>
      <w:r w:rsidRPr="450087A1">
        <w:t xml:space="preserve"> a výroba:</w:t>
      </w:r>
      <w:bookmarkEnd w:id="31"/>
    </w:p>
    <w:p w14:paraId="28F33E90" w14:textId="13E82C86" w:rsidR="25EAF328" w:rsidRDefault="25EAF328" w:rsidP="40DBA82A">
      <w:r>
        <w:t xml:space="preserve">Vývoj letounu </w:t>
      </w:r>
      <w:proofErr w:type="spellStart"/>
      <w:r>
        <w:t>Eurofighter</w:t>
      </w:r>
      <w:proofErr w:type="spellEnd"/>
      <w:r>
        <w:t xml:space="preserve"> </w:t>
      </w:r>
      <w:proofErr w:type="spellStart"/>
      <w:r>
        <w:t>Typhoon</w:t>
      </w:r>
      <w:proofErr w:type="spellEnd"/>
      <w:r>
        <w:t xml:space="preserve"> začal v roce 1983, když státy NATO spustil</w:t>
      </w:r>
      <w:r w:rsidR="13BF9440">
        <w:t xml:space="preserve">y program </w:t>
      </w:r>
      <w:proofErr w:type="spellStart"/>
      <w:r w:rsidR="13BF9440" w:rsidRPr="40DBA82A">
        <w:rPr>
          <w:i/>
          <w:iCs/>
        </w:rPr>
        <w:t>Future</w:t>
      </w:r>
      <w:proofErr w:type="spellEnd"/>
      <w:r w:rsidR="00693166">
        <w:rPr>
          <w:i/>
          <w:iCs/>
        </w:rPr>
        <w:t> </w:t>
      </w:r>
      <w:proofErr w:type="spellStart"/>
      <w:r w:rsidR="13BF9440" w:rsidRPr="40DBA82A">
        <w:rPr>
          <w:i/>
          <w:iCs/>
        </w:rPr>
        <w:t>European</w:t>
      </w:r>
      <w:proofErr w:type="spellEnd"/>
      <w:r w:rsidR="00693166">
        <w:rPr>
          <w:i/>
          <w:iCs/>
        </w:rPr>
        <w:t> </w:t>
      </w:r>
      <w:r w:rsidR="13BF9440" w:rsidRPr="40DBA82A">
        <w:rPr>
          <w:i/>
          <w:iCs/>
        </w:rPr>
        <w:t xml:space="preserve">Fighter Aircraft. </w:t>
      </w:r>
      <w:r w:rsidR="5EAD7417" w:rsidRPr="40DBA82A">
        <w:t xml:space="preserve">Členskými státy programu </w:t>
      </w:r>
      <w:r w:rsidR="77C06D3E" w:rsidRPr="40DBA82A">
        <w:t xml:space="preserve">bylo Západní Německo, Francie, Itálie, Španělsko a Spojené království. </w:t>
      </w:r>
      <w:r w:rsidR="64CCAADD" w:rsidRPr="40DBA82A">
        <w:t xml:space="preserve">Francie z programu v roce </w:t>
      </w:r>
      <w:r w:rsidR="6B334141" w:rsidRPr="40DBA82A">
        <w:t>1985 odstoupila a spustila vlastní projekt, ze</w:t>
      </w:r>
      <w:r w:rsidR="00693166">
        <w:t> </w:t>
      </w:r>
      <w:r w:rsidR="6B334141" w:rsidRPr="40DBA82A">
        <w:t xml:space="preserve">kterého vznikl letoun </w:t>
      </w:r>
      <w:proofErr w:type="spellStart"/>
      <w:r w:rsidR="6B334141" w:rsidRPr="40DBA82A">
        <w:t>Dassault</w:t>
      </w:r>
      <w:proofErr w:type="spellEnd"/>
      <w:r w:rsidR="6B334141" w:rsidRPr="40DBA82A">
        <w:t xml:space="preserve"> </w:t>
      </w:r>
      <w:proofErr w:type="spellStart"/>
      <w:r w:rsidR="6B334141" w:rsidRPr="40DBA82A">
        <w:t>Rafale</w:t>
      </w:r>
      <w:proofErr w:type="spellEnd"/>
      <w:r w:rsidR="6B334141" w:rsidRPr="40DBA82A">
        <w:t xml:space="preserve">. </w:t>
      </w:r>
      <w:r w:rsidR="06F16533" w:rsidRPr="40DBA82A">
        <w:t>První let se uskutečnil v roce 1994</w:t>
      </w:r>
      <w:r w:rsidR="4B0442C4" w:rsidRPr="40DBA82A">
        <w:t xml:space="preserve"> </w:t>
      </w:r>
      <w:r w:rsidR="02C2470D" w:rsidRPr="40DBA82A">
        <w:t>a první stroj byl zařazen do</w:t>
      </w:r>
      <w:r w:rsidR="00693166">
        <w:t> </w:t>
      </w:r>
      <w:r w:rsidR="02C2470D" w:rsidRPr="40DBA82A">
        <w:t xml:space="preserve">služby v roce 2003. </w:t>
      </w:r>
      <w:r w:rsidR="6A9F1A6A" w:rsidRPr="40DBA82A">
        <w:t>Letoun se vyrábí v členských státech programu. Centrální část trupu s</w:t>
      </w:r>
      <w:r w:rsidR="0E78D677" w:rsidRPr="40DBA82A">
        <w:t>e vyrábí v</w:t>
      </w:r>
      <w:r w:rsidR="00693166">
        <w:t> </w:t>
      </w:r>
      <w:r w:rsidR="0E78D677" w:rsidRPr="40DBA82A">
        <w:t>Německu, pravé křídlo ve</w:t>
      </w:r>
      <w:r w:rsidR="00693166">
        <w:t> </w:t>
      </w:r>
      <w:r w:rsidR="0E78D677" w:rsidRPr="40DBA82A">
        <w:t xml:space="preserve">Španělsku, levé křídlo v Itálii a přední </w:t>
      </w:r>
      <w:r w:rsidR="3454BEB2" w:rsidRPr="40DBA82A">
        <w:t>se</w:t>
      </w:r>
      <w:r w:rsidR="0E78D677" w:rsidRPr="40DBA82A">
        <w:t xml:space="preserve"> zadní část</w:t>
      </w:r>
      <w:r w:rsidR="278D8F95" w:rsidRPr="40DBA82A">
        <w:t>í</w:t>
      </w:r>
      <w:r w:rsidR="0E78D677" w:rsidRPr="40DBA82A">
        <w:t xml:space="preserve"> trup</w:t>
      </w:r>
      <w:r w:rsidR="000C1170" w:rsidRPr="40DBA82A">
        <w:t>u ve Spojeném království.</w:t>
      </w:r>
      <w:r w:rsidR="1019E3A9" w:rsidRPr="40DBA82A">
        <w:t xml:space="preserve"> </w:t>
      </w:r>
      <w:proofErr w:type="spellStart"/>
      <w:r w:rsidR="0BECE216" w:rsidRPr="40DBA82A">
        <w:t>Eurofghter</w:t>
      </w:r>
      <w:proofErr w:type="spellEnd"/>
      <w:r w:rsidR="0BECE216" w:rsidRPr="40DBA82A">
        <w:t xml:space="preserve"> </w:t>
      </w:r>
      <w:proofErr w:type="spellStart"/>
      <w:r w:rsidR="0BECE216" w:rsidRPr="40DBA82A">
        <w:t>Typhoon</w:t>
      </w:r>
      <w:proofErr w:type="spellEnd"/>
      <w:r w:rsidR="0BECE216" w:rsidRPr="40DBA82A">
        <w:t xml:space="preserve"> se</w:t>
      </w:r>
      <w:r w:rsidR="00693166">
        <w:t> </w:t>
      </w:r>
      <w:r w:rsidR="0BECE216" w:rsidRPr="40DBA82A">
        <w:t>vyrábí ve čtyřech variantách (</w:t>
      </w:r>
      <w:proofErr w:type="spellStart"/>
      <w:r w:rsidR="0BECE216" w:rsidRPr="40DBA82A">
        <w:t>Tranche</w:t>
      </w:r>
      <w:proofErr w:type="spellEnd"/>
      <w:r w:rsidR="0BECE216" w:rsidRPr="40DBA82A">
        <w:t xml:space="preserve"> 1,</w:t>
      </w:r>
      <w:r w:rsidR="230EDAD2" w:rsidRPr="40DBA82A">
        <w:t xml:space="preserve"> </w:t>
      </w:r>
      <w:r w:rsidR="0BECE216" w:rsidRPr="40DBA82A">
        <w:t>2,</w:t>
      </w:r>
      <w:r w:rsidR="10A1B7E4" w:rsidRPr="40DBA82A">
        <w:t xml:space="preserve"> </w:t>
      </w:r>
      <w:proofErr w:type="gramStart"/>
      <w:r w:rsidR="0BECE216" w:rsidRPr="40DBA82A">
        <w:t>3A</w:t>
      </w:r>
      <w:proofErr w:type="gramEnd"/>
      <w:r w:rsidR="0BECE216" w:rsidRPr="40DBA82A">
        <w:t>, 4)</w:t>
      </w:r>
      <w:r w:rsidR="71128163" w:rsidRPr="40DBA82A">
        <w:t>.</w:t>
      </w:r>
      <w:r w:rsidR="66037A16" w:rsidRPr="40DBA82A">
        <w:t xml:space="preserve"> Dohromady </w:t>
      </w:r>
      <w:r w:rsidR="6EA34453" w:rsidRPr="40DBA82A">
        <w:t>bude</w:t>
      </w:r>
      <w:r w:rsidR="66037A16" w:rsidRPr="40DBA82A">
        <w:t xml:space="preserve"> vyrobeno 66</w:t>
      </w:r>
      <w:r w:rsidR="18CB2B1A" w:rsidRPr="40DBA82A">
        <w:t>1</w:t>
      </w:r>
      <w:r w:rsidR="037D3E1F" w:rsidRPr="40DBA82A">
        <w:t xml:space="preserve"> letounů, dokud</w:t>
      </w:r>
      <w:r w:rsidR="00693166">
        <w:t> </w:t>
      </w:r>
      <w:r w:rsidR="037D3E1F" w:rsidRPr="40DBA82A">
        <w:t xml:space="preserve">nepřijdou další objednávky. </w:t>
      </w:r>
      <w:r w:rsidR="56E91503" w:rsidRPr="40DBA82A">
        <w:t>Letoun stojí přibližně 90 milionů euro.</w:t>
      </w:r>
    </w:p>
    <w:p w14:paraId="48199522" w14:textId="57977600" w:rsidR="71128163" w:rsidRDefault="71128163" w:rsidP="00693166">
      <w:pPr>
        <w:pStyle w:val="Nadpis2"/>
      </w:pPr>
      <w:bookmarkStart w:id="32" w:name="_Toc88586955"/>
      <w:r w:rsidRPr="450087A1">
        <w:t>Bojové vlastnosti a výzbroj:</w:t>
      </w:r>
      <w:bookmarkEnd w:id="32"/>
    </w:p>
    <w:p w14:paraId="68D4C1AA" w14:textId="727E8143" w:rsidR="71128163" w:rsidRDefault="71128163" w:rsidP="40DBA82A">
      <w:r>
        <w:t xml:space="preserve">Letoun byl primárně projektován k vybojování vzdušné nadvlády, ale stal se z něho víceúčelový letoun. </w:t>
      </w:r>
      <w:r w:rsidR="77B1D73A">
        <w:t xml:space="preserve">Letoun je dvoumotorový s delta křídlem a </w:t>
      </w:r>
      <w:proofErr w:type="spellStart"/>
      <w:r w:rsidR="77B1D73A">
        <w:t>canardy</w:t>
      </w:r>
      <w:proofErr w:type="spellEnd"/>
      <w:r w:rsidR="77B1D73A">
        <w:t xml:space="preserve"> (podobné koncepce jako </w:t>
      </w:r>
      <w:proofErr w:type="spellStart"/>
      <w:r w:rsidR="77B1D73A">
        <w:t>Gripen</w:t>
      </w:r>
      <w:proofErr w:type="spellEnd"/>
      <w:r w:rsidR="77B1D73A">
        <w:t>, ale s dvěma motory).</w:t>
      </w:r>
      <w:r w:rsidR="3663DF46">
        <w:t xml:space="preserve"> Letoun je díky této koncepci velice obratný.</w:t>
      </w:r>
      <w:r w:rsidR="77B1D73A">
        <w:t xml:space="preserve"> </w:t>
      </w:r>
      <w:r w:rsidR="3CE6DAB6">
        <w:t xml:space="preserve">Letoun je poháněn dvěma motory </w:t>
      </w:r>
      <w:proofErr w:type="spellStart"/>
      <w:r w:rsidR="3CE6DAB6" w:rsidRPr="40DBA82A">
        <w:t>Eurojet</w:t>
      </w:r>
      <w:proofErr w:type="spellEnd"/>
      <w:r w:rsidR="3CE6DAB6" w:rsidRPr="40DBA82A">
        <w:t xml:space="preserve"> EJ200. Suchý tah</w:t>
      </w:r>
      <w:r w:rsidR="7B8BBFE7" w:rsidRPr="40DBA82A">
        <w:t xml:space="preserve"> jednoho motoru je 60 </w:t>
      </w:r>
      <w:proofErr w:type="spellStart"/>
      <w:r w:rsidR="7B8BBFE7" w:rsidRPr="40DBA82A">
        <w:t>kN</w:t>
      </w:r>
      <w:proofErr w:type="spellEnd"/>
      <w:r w:rsidR="7B8BBFE7" w:rsidRPr="40DBA82A">
        <w:t xml:space="preserve">, s </w:t>
      </w:r>
      <w:proofErr w:type="spellStart"/>
      <w:r w:rsidR="7B8BBFE7" w:rsidRPr="40DBA82A">
        <w:t>forsáž</w:t>
      </w:r>
      <w:r w:rsidR="4013095B" w:rsidRPr="40DBA82A">
        <w:t>í</w:t>
      </w:r>
      <w:proofErr w:type="spellEnd"/>
      <w:r w:rsidR="4013095B" w:rsidRPr="40DBA82A">
        <w:t xml:space="preserve"> 90 </w:t>
      </w:r>
      <w:proofErr w:type="spellStart"/>
      <w:r w:rsidR="4013095B" w:rsidRPr="40DBA82A">
        <w:t>kN</w:t>
      </w:r>
      <w:proofErr w:type="spellEnd"/>
      <w:r w:rsidR="4013095B" w:rsidRPr="40DBA82A">
        <w:t xml:space="preserve">. </w:t>
      </w:r>
      <w:r w:rsidR="684C742F">
        <w:t xml:space="preserve">Drak letounu je tvořen z 82 % kompozitními materiály. </w:t>
      </w:r>
      <w:r w:rsidR="2AB44B70">
        <w:t xml:space="preserve">Letoun je vybaven dopplerovským radarem </w:t>
      </w:r>
      <w:proofErr w:type="spellStart"/>
      <w:r w:rsidR="2AB44B70">
        <w:t>Captor</w:t>
      </w:r>
      <w:proofErr w:type="spellEnd"/>
      <w:r w:rsidR="2AB44B70">
        <w:t>-M.</w:t>
      </w:r>
      <w:r w:rsidR="695930A1">
        <w:t xml:space="preserve"> Od roku 2007 je letoun vybaven zaměřovacím systémem PIRATE, který vyhledává tepelné zdroje.</w:t>
      </w:r>
      <w:r w:rsidR="34A983CA">
        <w:t xml:space="preserve"> </w:t>
      </w:r>
      <w:r w:rsidR="2392DE7F">
        <w:t xml:space="preserve">Pevná vyzbroj sestává z kanonu </w:t>
      </w:r>
      <w:proofErr w:type="spellStart"/>
      <w:r w:rsidR="2392DE7F">
        <w:t>Mauser</w:t>
      </w:r>
      <w:proofErr w:type="spellEnd"/>
      <w:r w:rsidR="2392DE7F">
        <w:t xml:space="preserve"> BK-27 ráže 27 mm s</w:t>
      </w:r>
      <w:r w:rsidR="0E63C96B">
        <w:t>e 150 náboji. Letoun má 13 externích zbraňových podvěsů na kterých může nést</w:t>
      </w:r>
      <w:r w:rsidR="6B7D082A">
        <w:t xml:space="preserve"> řízené rakety vzduch-vzduch AIM-9 </w:t>
      </w:r>
      <w:proofErr w:type="spellStart"/>
      <w:r w:rsidR="6B7D082A">
        <w:t>Sidewinder</w:t>
      </w:r>
      <w:proofErr w:type="spellEnd"/>
      <w:r w:rsidR="6B7D082A">
        <w:t>, AIM-</w:t>
      </w:r>
      <w:r w:rsidR="2C5B2135">
        <w:t>120 AMRAAM, IRIS-T, ASRAAM a MBDA Meteor</w:t>
      </w:r>
      <w:r w:rsidR="7749010C">
        <w:t>, dále řízené rakety vzduch-země Taurus KEPD 350,</w:t>
      </w:r>
      <w:r w:rsidR="7749010C" w:rsidRPr="40DBA82A">
        <w:rPr>
          <w:color w:val="FF0000"/>
        </w:rPr>
        <w:t xml:space="preserve"> </w:t>
      </w:r>
      <w:proofErr w:type="spellStart"/>
      <w:r w:rsidR="195851EA" w:rsidRPr="40DBA82A">
        <w:t>Storm</w:t>
      </w:r>
      <w:proofErr w:type="spellEnd"/>
      <w:r w:rsidR="195851EA" w:rsidRPr="40DBA82A">
        <w:t xml:space="preserve"> </w:t>
      </w:r>
      <w:proofErr w:type="spellStart"/>
      <w:r w:rsidR="195851EA" w:rsidRPr="40DBA82A">
        <w:t>Shadow</w:t>
      </w:r>
      <w:proofErr w:type="spellEnd"/>
      <w:r w:rsidR="195851EA" w:rsidRPr="40DBA82A">
        <w:t xml:space="preserve"> a </w:t>
      </w:r>
      <w:proofErr w:type="spellStart"/>
      <w:r w:rsidR="195851EA" w:rsidRPr="40DBA82A">
        <w:t>Brimstone</w:t>
      </w:r>
      <w:proofErr w:type="spellEnd"/>
      <w:r w:rsidR="195851EA" w:rsidRPr="40DBA82A">
        <w:t xml:space="preserve"> II. Dále letou</w:t>
      </w:r>
      <w:r w:rsidR="51AC0A2F" w:rsidRPr="40DBA82A">
        <w:t xml:space="preserve">n může nést naváděné pumy GBU-10/16/48/54 </w:t>
      </w:r>
      <w:r w:rsidR="275D7EA5" w:rsidRPr="40DBA82A">
        <w:t xml:space="preserve">a </w:t>
      </w:r>
      <w:proofErr w:type="spellStart"/>
      <w:r w:rsidR="275D7EA5" w:rsidRPr="40DBA82A">
        <w:t>Paveway</w:t>
      </w:r>
      <w:proofErr w:type="spellEnd"/>
      <w:r w:rsidR="275D7EA5" w:rsidRPr="40DBA82A">
        <w:t xml:space="preserve"> IV. Dále letoun může nést přídavné </w:t>
      </w:r>
      <w:r w:rsidR="4AC87207" w:rsidRPr="40DBA82A">
        <w:t>nádrže a zaměřovací a naváděcí kontejner LITENING III.</w:t>
      </w:r>
    </w:p>
    <w:p w14:paraId="5A877162" w14:textId="77777777" w:rsidR="00560EE7" w:rsidRDefault="096D5739" w:rsidP="00560EE7">
      <w:pPr>
        <w:keepNext/>
        <w:jc w:val="center"/>
      </w:pPr>
      <w:r>
        <w:rPr>
          <w:noProof/>
        </w:rPr>
        <w:drawing>
          <wp:inline distT="0" distB="0" distL="0" distR="0" wp14:anchorId="090D72A6" wp14:editId="5B3BC3DA">
            <wp:extent cx="4572000" cy="3048000"/>
            <wp:effectExtent l="0" t="0" r="0" b="0"/>
            <wp:docPr id="547307140" name="Obrázek 54730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1FB2" w14:textId="275062BE" w:rsidR="40DBA82A" w:rsidRDefault="00560EE7" w:rsidP="00560EE7">
      <w:pPr>
        <w:pStyle w:val="Titulek"/>
      </w:pPr>
      <w:bookmarkStart w:id="33" w:name="_Toc8858731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DC2906">
        <w:rPr>
          <w:noProof/>
        </w:rPr>
        <w:t>10</w:t>
      </w:r>
      <w:r>
        <w:fldChar w:fldCharType="end"/>
      </w:r>
      <w:r>
        <w:t xml:space="preserve"> </w:t>
      </w:r>
      <w:proofErr w:type="spellStart"/>
      <w:r>
        <w:t>Eurofighter</w:t>
      </w:r>
      <w:proofErr w:type="spellEnd"/>
      <w:r>
        <w:t xml:space="preserve"> </w:t>
      </w:r>
      <w:proofErr w:type="spellStart"/>
      <w:r>
        <w:t>Typhoon</w:t>
      </w:r>
      <w:proofErr w:type="spellEnd"/>
      <w:r>
        <w:t xml:space="preserve"> RAF vyzbrojený k útokům na pozemní cíle</w:t>
      </w:r>
      <w:bookmarkEnd w:id="33"/>
    </w:p>
    <w:p w14:paraId="5B633192" w14:textId="02DEB562" w:rsidR="68BFC9D1" w:rsidRDefault="68BFC9D1" w:rsidP="00693166">
      <w:pPr>
        <w:pStyle w:val="Nadpis2"/>
      </w:pPr>
      <w:bookmarkStart w:id="34" w:name="_Toc88586956"/>
      <w:r w:rsidRPr="450087A1">
        <w:t xml:space="preserve">Uživatelé a </w:t>
      </w:r>
      <w:r w:rsidRPr="00693166">
        <w:t>nasazení</w:t>
      </w:r>
      <w:r w:rsidRPr="450087A1">
        <w:t>:</w:t>
      </w:r>
      <w:bookmarkEnd w:id="34"/>
    </w:p>
    <w:p w14:paraId="70D05E8A" w14:textId="0B3807ED" w:rsidR="68BFC9D1" w:rsidRDefault="68BFC9D1" w:rsidP="450087A1">
      <w:r>
        <w:t>Prvním uživatelem se stala Luftwaffe (</w:t>
      </w:r>
      <w:r w:rsidR="4E78D2CE">
        <w:t>německé letectvo)</w:t>
      </w:r>
      <w:r w:rsidR="12BC4102">
        <w:t xml:space="preserve"> a je zároveň největším uživatelem strojů </w:t>
      </w:r>
      <w:proofErr w:type="spellStart"/>
      <w:r w:rsidR="12BC4102">
        <w:t>Eurofighter</w:t>
      </w:r>
      <w:proofErr w:type="spellEnd"/>
      <w:r w:rsidR="12BC4102">
        <w:t xml:space="preserve"> </w:t>
      </w:r>
      <w:proofErr w:type="spellStart"/>
      <w:r w:rsidR="12BC4102">
        <w:t>Typhoon</w:t>
      </w:r>
      <w:proofErr w:type="spellEnd"/>
      <w:r w:rsidR="23A166DD">
        <w:t xml:space="preserve"> (181 strojů)</w:t>
      </w:r>
      <w:r w:rsidR="12BC4102">
        <w:t>. Druhým největš</w:t>
      </w:r>
      <w:r w:rsidR="256BD20C">
        <w:t>ím uživatelem je RAF (</w:t>
      </w:r>
      <w:proofErr w:type="spellStart"/>
      <w:r w:rsidR="256BD20C">
        <w:t>Royal</w:t>
      </w:r>
      <w:proofErr w:type="spellEnd"/>
      <w:r w:rsidR="256BD20C">
        <w:t xml:space="preserve"> air </w:t>
      </w:r>
      <w:proofErr w:type="spellStart"/>
      <w:r w:rsidR="256BD20C">
        <w:t>force</w:t>
      </w:r>
      <w:proofErr w:type="spellEnd"/>
      <w:r w:rsidR="256BD20C">
        <w:t>, letectvo spojeného království) s 160 stroji.</w:t>
      </w:r>
      <w:r w:rsidR="7EDBE062">
        <w:t xml:space="preserve"> Dalšími významnými uživateli j</w:t>
      </w:r>
      <w:r w:rsidR="6F587DFD">
        <w:t>e</w:t>
      </w:r>
      <w:r w:rsidR="7EDBE062">
        <w:t xml:space="preserve"> Itálie, Saudská </w:t>
      </w:r>
      <w:r w:rsidR="6FD9A718">
        <w:t>Arábie</w:t>
      </w:r>
      <w:r w:rsidR="1CD3382D">
        <w:t xml:space="preserve"> a</w:t>
      </w:r>
      <w:r w:rsidR="7EDBE062">
        <w:t xml:space="preserve"> </w:t>
      </w:r>
      <w:r w:rsidR="65F66500">
        <w:t>Španělsko</w:t>
      </w:r>
      <w:r w:rsidR="034E8020">
        <w:t>. V</w:t>
      </w:r>
      <w:r w:rsidR="00693166">
        <w:t> </w:t>
      </w:r>
      <w:r w:rsidR="034E8020">
        <w:t xml:space="preserve">menším množství letouny provozuje Rakouské letectvo, Kuvajtské letectvo, </w:t>
      </w:r>
      <w:r w:rsidR="16F0D3EB">
        <w:t>Oman a Katar.</w:t>
      </w:r>
      <w:r w:rsidR="7C2956C5">
        <w:t xml:space="preserve"> První bojová mise letounů byla udržování bezletové zóny nad Libyí. </w:t>
      </w:r>
      <w:r w:rsidR="6C372BB6">
        <w:t xml:space="preserve">Prováděli útoky na pozemní cíle a průzkum. Letouny se podílí na </w:t>
      </w:r>
      <w:r w:rsidR="24F9ACA6">
        <w:t xml:space="preserve">zajišťování vzdušného prostoru nad Pobaltím </w:t>
      </w:r>
      <w:r w:rsidR="00693166">
        <w:t xml:space="preserve">v rámci misí NATO </w:t>
      </w:r>
      <w:r w:rsidR="24F9ACA6">
        <w:t>(pokud jsou příslušné státy s</w:t>
      </w:r>
      <w:r w:rsidR="00693166">
        <w:t> </w:t>
      </w:r>
      <w:proofErr w:type="spellStart"/>
      <w:r w:rsidR="3F66E2CE">
        <w:t>Typhoony</w:t>
      </w:r>
      <w:proofErr w:type="spellEnd"/>
      <w:r w:rsidR="24F9ACA6">
        <w:t xml:space="preserve"> povolány).</w:t>
      </w:r>
    </w:p>
    <w:p w14:paraId="5F0F0CBC" w14:textId="77777777" w:rsidR="00DC2906" w:rsidRDefault="00DC2906">
      <w:pPr>
        <w:spacing w:before="0" w:after="160"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14:paraId="24D4FFAA" w14:textId="084BCD49" w:rsidR="6FE78C7D" w:rsidRDefault="6FE78C7D" w:rsidP="00693166">
      <w:pPr>
        <w:pStyle w:val="Nadpis2"/>
      </w:pPr>
      <w:bookmarkStart w:id="35" w:name="_Toc88586957"/>
      <w:r w:rsidRPr="00693166">
        <w:t>Můj</w:t>
      </w:r>
      <w:r w:rsidRPr="450087A1">
        <w:t xml:space="preserve"> názor:</w:t>
      </w:r>
      <w:bookmarkEnd w:id="35"/>
    </w:p>
    <w:p w14:paraId="461DD84B" w14:textId="5CB74184" w:rsidR="7D4008C7" w:rsidRDefault="7D4008C7" w:rsidP="450087A1">
      <w:r>
        <w:t xml:space="preserve">Letoun </w:t>
      </w:r>
      <w:proofErr w:type="spellStart"/>
      <w:r>
        <w:t>Eurofighter</w:t>
      </w:r>
      <w:proofErr w:type="spellEnd"/>
      <w:r>
        <w:t xml:space="preserve"> </w:t>
      </w:r>
      <w:proofErr w:type="spellStart"/>
      <w:r>
        <w:t>Typhoon</w:t>
      </w:r>
      <w:proofErr w:type="spellEnd"/>
      <w:r>
        <w:t xml:space="preserve"> </w:t>
      </w:r>
      <w:r w:rsidR="0E385EC4">
        <w:t xml:space="preserve">je velice dobrý </w:t>
      </w:r>
      <w:r w:rsidR="24BF209E">
        <w:t>evropský</w:t>
      </w:r>
      <w:r w:rsidR="0E385EC4">
        <w:t xml:space="preserve"> letoun. </w:t>
      </w:r>
      <w:r w:rsidR="3ED8EB91">
        <w:t xml:space="preserve">Kombinuje kvalitní výzbroj, rychlost </w:t>
      </w:r>
      <w:r w:rsidR="4898DCAA">
        <w:t>a</w:t>
      </w:r>
      <w:r w:rsidR="00693166">
        <w:t> </w:t>
      </w:r>
      <w:r w:rsidR="3ED8EB91">
        <w:t>obratnost</w:t>
      </w:r>
      <w:r w:rsidR="30FB4932">
        <w:t xml:space="preserve">. Letoun je primárně </w:t>
      </w:r>
      <w:r w:rsidR="2208EB01">
        <w:t xml:space="preserve">kupován státy, který ho doopravdy využijí. Jediné Rakousko ho nevyužívá, proto se letounů </w:t>
      </w:r>
      <w:proofErr w:type="spellStart"/>
      <w:r w:rsidR="2208EB01">
        <w:t>Typhoon</w:t>
      </w:r>
      <w:proofErr w:type="spellEnd"/>
      <w:r w:rsidR="2208EB01">
        <w:t xml:space="preserve"> chce </w:t>
      </w:r>
      <w:r w:rsidR="3CA21E00">
        <w:t>vyřadit</w:t>
      </w:r>
      <w:r w:rsidR="2208EB01">
        <w:t xml:space="preserve"> </w:t>
      </w:r>
      <w:r w:rsidR="68C9684D">
        <w:t>a nakoupit za ně méně rozpočet zatěžující letouny F-</w:t>
      </w:r>
      <w:r w:rsidR="00693166">
        <w:t xml:space="preserve">16 </w:t>
      </w:r>
      <w:r w:rsidR="68C9684D">
        <w:t>nebo</w:t>
      </w:r>
      <w:r w:rsidR="00693166">
        <w:t> </w:t>
      </w:r>
      <w:r w:rsidR="68C9684D">
        <w:t>JAS-</w:t>
      </w:r>
      <w:r w:rsidR="00693166">
        <w:t> </w:t>
      </w:r>
      <w:r w:rsidR="68C9684D">
        <w:t>39</w:t>
      </w:r>
      <w:r w:rsidR="00693166">
        <w:t> </w:t>
      </w:r>
      <w:proofErr w:type="spellStart"/>
      <w:r w:rsidR="68C9684D">
        <w:t>Gripen</w:t>
      </w:r>
      <w:proofErr w:type="spellEnd"/>
      <w:r w:rsidR="68C9684D">
        <w:t>.</w:t>
      </w:r>
      <w:r w:rsidR="7796A26A">
        <w:t xml:space="preserve"> </w:t>
      </w:r>
    </w:p>
    <w:p w14:paraId="0BCE7F66" w14:textId="77777777" w:rsidR="00DC2906" w:rsidRDefault="2DB12004" w:rsidP="00DC2906">
      <w:pPr>
        <w:keepNext/>
        <w:jc w:val="center"/>
      </w:pPr>
      <w:r>
        <w:rPr>
          <w:noProof/>
        </w:rPr>
        <w:drawing>
          <wp:inline distT="0" distB="0" distL="0" distR="0" wp14:anchorId="0ABD05AE" wp14:editId="077564C2">
            <wp:extent cx="4040221" cy="2685063"/>
            <wp:effectExtent l="0" t="0" r="0" b="1270"/>
            <wp:docPr id="1159636137" name="Obrázek 115963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55" cy="27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CA0C" w14:textId="1E3336E3" w:rsidR="2DB12004" w:rsidRDefault="00DC2906" w:rsidP="00DC2906">
      <w:pPr>
        <w:pStyle w:val="Titulek"/>
      </w:pPr>
      <w:bookmarkStart w:id="36" w:name="_Toc8858731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 Letouny </w:t>
      </w:r>
      <w:proofErr w:type="spellStart"/>
      <w:r>
        <w:t>Eurofighter</w:t>
      </w:r>
      <w:proofErr w:type="spellEnd"/>
      <w:r>
        <w:t xml:space="preserve"> </w:t>
      </w:r>
      <w:proofErr w:type="spellStart"/>
      <w:r>
        <w:t>Typhoon</w:t>
      </w:r>
      <w:proofErr w:type="spellEnd"/>
      <w:r>
        <w:t xml:space="preserve"> šesti různých letectev</w:t>
      </w:r>
      <w:bookmarkEnd w:id="36"/>
    </w:p>
    <w:p w14:paraId="22A80F99" w14:textId="3F906A02" w:rsidR="40DBA82A" w:rsidRDefault="40DBA82A">
      <w:r>
        <w:br w:type="page"/>
      </w:r>
    </w:p>
    <w:p w14:paraId="7FDC22CE" w14:textId="696047A1" w:rsidR="65716473" w:rsidRDefault="65716473" w:rsidP="00693166">
      <w:pPr>
        <w:pStyle w:val="Nadpis1"/>
      </w:pPr>
      <w:bookmarkStart w:id="37" w:name="_Toc88586958"/>
      <w:r w:rsidRPr="450087A1">
        <w:t>Závěr:</w:t>
      </w:r>
      <w:bookmarkEnd w:id="37"/>
    </w:p>
    <w:p w14:paraId="13F9D250" w14:textId="5F7BF1D5" w:rsidR="65716473" w:rsidRDefault="39B0C6F0" w:rsidP="450087A1">
      <w:r>
        <w:t>Mnou vybrané letouny</w:t>
      </w:r>
      <w:r w:rsidR="26937CA9">
        <w:t xml:space="preserve"> </w:t>
      </w:r>
      <w:r w:rsidR="65716473">
        <w:t>jsou nejlepší</w:t>
      </w:r>
      <w:r w:rsidR="51A8CA8B">
        <w:t xml:space="preserve"> v těchto </w:t>
      </w:r>
      <w:r w:rsidR="0F4D8B44">
        <w:t>ohledech</w:t>
      </w:r>
      <w:r w:rsidR="65716473">
        <w:t>.</w:t>
      </w:r>
    </w:p>
    <w:p w14:paraId="22D87769" w14:textId="7D593DE4" w:rsidR="65716473" w:rsidRDefault="65716473" w:rsidP="450087A1">
      <w:r>
        <w:t xml:space="preserve">JAS-39 </w:t>
      </w:r>
      <w:proofErr w:type="spellStart"/>
      <w:r>
        <w:t>Gripen</w:t>
      </w:r>
      <w:proofErr w:type="spellEnd"/>
      <w:r>
        <w:t xml:space="preserve"> E/F je nejlepší pro menší </w:t>
      </w:r>
      <w:r w:rsidR="112685A4">
        <w:t>státy</w:t>
      </w:r>
      <w:r w:rsidR="3813441A">
        <w:t xml:space="preserve"> s </w:t>
      </w:r>
      <w:r w:rsidR="38B1D011">
        <w:t>nižšími</w:t>
      </w:r>
      <w:r w:rsidR="3813441A">
        <w:t xml:space="preserve"> nároky</w:t>
      </w:r>
      <w:r w:rsidR="29F8ADE7">
        <w:t>.</w:t>
      </w:r>
      <w:r w:rsidR="17E2B877">
        <w:t xml:space="preserve"> </w:t>
      </w:r>
    </w:p>
    <w:p w14:paraId="7225F340" w14:textId="238A873B" w:rsidR="65716473" w:rsidRDefault="3DF5A85C" w:rsidP="450087A1">
      <w:r>
        <w:t xml:space="preserve">Letoun F-22 </w:t>
      </w:r>
      <w:proofErr w:type="spellStart"/>
      <w:r>
        <w:t>Raptor</w:t>
      </w:r>
      <w:proofErr w:type="spellEnd"/>
      <w:r>
        <w:t xml:space="preserve"> je nejlepší letoun pro vybojování vzdušné nadvlády</w:t>
      </w:r>
      <w:r w:rsidR="0F4A1E98">
        <w:t xml:space="preserve"> s použitím nejmodernějších technologií, proto si ho Spojené státy americké nechávají pro sebe. </w:t>
      </w:r>
    </w:p>
    <w:p w14:paraId="726C0D03" w14:textId="2087294B" w:rsidR="65716473" w:rsidRDefault="20F87BBC" w:rsidP="450087A1">
      <w:r>
        <w:t xml:space="preserve">Letoun F-15 </w:t>
      </w:r>
      <w:proofErr w:type="spellStart"/>
      <w:r>
        <w:t>Eagle</w:t>
      </w:r>
      <w:proofErr w:type="spellEnd"/>
      <w:r>
        <w:t xml:space="preserve"> je nejlepší v poměru cena výkon pro západní ekonomicky vyspělé státy. </w:t>
      </w:r>
    </w:p>
    <w:p w14:paraId="46648FE6" w14:textId="2306A0AF" w:rsidR="65716473" w:rsidRDefault="20F87BBC" w:rsidP="450087A1">
      <w:r>
        <w:t xml:space="preserve">Letoun Su-30 je </w:t>
      </w:r>
      <w:r w:rsidR="724BE28A">
        <w:t xml:space="preserve">nejlepší v poměru cena výkon pro východní státy zvyklé na ruskou techniku. </w:t>
      </w:r>
      <w:r w:rsidR="21AF21BD">
        <w:t xml:space="preserve">Letoun </w:t>
      </w:r>
      <w:r w:rsidR="7FE9F272">
        <w:t xml:space="preserve">je východní ekvivalent F-15. </w:t>
      </w:r>
    </w:p>
    <w:p w14:paraId="25BC8531" w14:textId="580C76D3" w:rsidR="00BF02CF" w:rsidRDefault="7FE9F272" w:rsidP="450087A1">
      <w:pPr>
        <w:sectPr w:rsidR="00BF02CF" w:rsidSect="00AB143E">
          <w:headerReference w:type="default" r:id="rId25"/>
          <w:footerReference w:type="default" r:id="rId26"/>
          <w:pgSz w:w="12240" w:h="15840" w:code="1"/>
          <w:pgMar w:top="1418" w:right="1418" w:bottom="1418" w:left="1701" w:header="720" w:footer="720" w:gutter="0"/>
          <w:pgNumType w:start="1"/>
          <w:cols w:space="720"/>
          <w:docGrid w:linePitch="360"/>
        </w:sectPr>
      </w:pPr>
      <w:proofErr w:type="spellStart"/>
      <w:r>
        <w:t>Eurofighter</w:t>
      </w:r>
      <w:proofErr w:type="spellEnd"/>
      <w:r>
        <w:t xml:space="preserve"> </w:t>
      </w:r>
      <w:proofErr w:type="spellStart"/>
      <w:r>
        <w:t>Typhoon</w:t>
      </w:r>
      <w:proofErr w:type="spellEnd"/>
      <w:r>
        <w:t xml:space="preserve"> je </w:t>
      </w:r>
      <w:r w:rsidR="434FA9F0">
        <w:t xml:space="preserve">primárně letoun určený pro evropský trh s dobrou obratností a </w:t>
      </w:r>
      <w:r w:rsidR="148EB6B4">
        <w:t>evropskými zbraněmi</w:t>
      </w:r>
      <w:r w:rsidR="00BF02CF">
        <w:t>.</w:t>
      </w:r>
    </w:p>
    <w:p w14:paraId="4447E86B" w14:textId="15AC3B6C" w:rsidR="00CA2B4C" w:rsidRDefault="00CA2B4C" w:rsidP="450087A1"/>
    <w:sectPr w:rsidR="00CA2B4C" w:rsidSect="00EC5812">
      <w:headerReference w:type="default" r:id="rId27"/>
      <w:footerReference w:type="default" r:id="rId28"/>
      <w:pgSz w:w="12240" w:h="15840" w:code="1"/>
      <w:pgMar w:top="1418" w:right="1418" w:bottom="141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9B154" w14:textId="77777777" w:rsidR="00CA2B4C" w:rsidRDefault="00CA2B4C" w:rsidP="00CA2B4C">
      <w:pPr>
        <w:spacing w:before="0" w:after="0" w:line="240" w:lineRule="auto"/>
      </w:pPr>
      <w:r>
        <w:separator/>
      </w:r>
    </w:p>
  </w:endnote>
  <w:endnote w:type="continuationSeparator" w:id="0">
    <w:p w14:paraId="0B0E5682" w14:textId="77777777" w:rsidR="00CA2B4C" w:rsidRDefault="00CA2B4C" w:rsidP="00CA2B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1BFC2" w14:textId="77777777" w:rsidR="00AB143E" w:rsidRDefault="00AB14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993E" w14:textId="77777777" w:rsidR="006E1C6F" w:rsidRDefault="006E1C6F" w:rsidP="006E1C6F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5353938"/>
      <w:docPartObj>
        <w:docPartGallery w:val="Page Numbers (Bottom of Page)"/>
        <w:docPartUnique/>
      </w:docPartObj>
    </w:sdtPr>
    <w:sdtEndPr/>
    <w:sdtContent>
      <w:p w14:paraId="50AEA38F" w14:textId="06D17291" w:rsidR="006E1C6F" w:rsidRDefault="00F43D3F">
        <w:pPr>
          <w:pStyle w:val="Zpat"/>
          <w:jc w:val="center"/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9363931"/>
      <w:docPartObj>
        <w:docPartGallery w:val="Page Numbers (Bottom of Page)"/>
        <w:docPartUnique/>
      </w:docPartObj>
    </w:sdtPr>
    <w:sdtEndPr/>
    <w:sdtContent>
      <w:p w14:paraId="7C47B3D4" w14:textId="310366EA" w:rsidR="006E1C6F" w:rsidRDefault="006E1C6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090016"/>
      <w:docPartObj>
        <w:docPartGallery w:val="Page Numbers (Bottom of Page)"/>
        <w:docPartUnique/>
      </w:docPartObj>
    </w:sdtPr>
    <w:sdtEndPr/>
    <w:sdtContent>
      <w:p w14:paraId="7DF2E969" w14:textId="6AF14E50" w:rsidR="00AB143E" w:rsidRDefault="00F43D3F">
        <w:pPr>
          <w:pStyle w:val="Zpat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056E7" w14:textId="77777777" w:rsidR="00CA2B4C" w:rsidRDefault="00CA2B4C" w:rsidP="00CA2B4C">
      <w:pPr>
        <w:spacing w:before="0" w:after="0" w:line="240" w:lineRule="auto"/>
      </w:pPr>
      <w:r>
        <w:separator/>
      </w:r>
    </w:p>
  </w:footnote>
  <w:footnote w:type="continuationSeparator" w:id="0">
    <w:p w14:paraId="729A1855" w14:textId="77777777" w:rsidR="00CA2B4C" w:rsidRDefault="00CA2B4C" w:rsidP="00CA2B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F9394" w14:textId="77777777" w:rsidR="00AB143E" w:rsidRDefault="00AB143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EC3A0" w14:textId="77777777" w:rsidR="00AB143E" w:rsidRDefault="00AB143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3CB2A" w14:textId="77777777" w:rsidR="00AB143E" w:rsidRDefault="00AB143E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DAE9" w14:textId="4A72E71F" w:rsidR="00AB143E" w:rsidRDefault="00AB143E" w:rsidP="00AB143E">
    <w:pPr>
      <w:pStyle w:val="Zhlav"/>
      <w:tabs>
        <w:tab w:val="clear" w:pos="4680"/>
        <w:tab w:val="clear" w:pos="9360"/>
        <w:tab w:val="right" w:pos="8505"/>
      </w:tabs>
      <w:jc w:val="center"/>
    </w:pPr>
    <w:r>
      <w:t>Top pět nejlepších moderních stíhacích letounů</w:t>
    </w:r>
  </w:p>
  <w:p w14:paraId="58F91F4C" w14:textId="5F61369C" w:rsidR="00AB143E" w:rsidRPr="00AB143E" w:rsidRDefault="00AB143E" w:rsidP="00AB143E">
    <w:pPr>
      <w:pStyle w:val="Zhlav"/>
      <w:tabs>
        <w:tab w:val="clear" w:pos="4680"/>
        <w:tab w:val="clear" w:pos="9360"/>
        <w:tab w:val="right" w:pos="8505"/>
      </w:tabs>
      <w:jc w:val="center"/>
    </w:pPr>
    <w:r>
      <w:t>Adam Slavíček, DL2</w:t>
    </w:r>
    <w:r>
      <w:tab/>
      <w:t>2021/2022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A222" w14:textId="2825BA6F" w:rsidR="00AB143E" w:rsidRPr="00AB143E" w:rsidRDefault="00AB143E" w:rsidP="00AB143E">
    <w:pPr>
      <w:pStyle w:val="Zhlav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YH6DkXVGhxtlvE" id="1EPWQ3S+"/>
  </int:Manifest>
  <int:Observations>
    <int:Content id="1EPWQ3S+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160F1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D3B176"/>
    <w:rsid w:val="00013947"/>
    <w:rsid w:val="000C1170"/>
    <w:rsid w:val="000F4708"/>
    <w:rsid w:val="00203A3E"/>
    <w:rsid w:val="0023547C"/>
    <w:rsid w:val="00422482"/>
    <w:rsid w:val="00560EE7"/>
    <w:rsid w:val="00693166"/>
    <w:rsid w:val="006C539D"/>
    <w:rsid w:val="006D4A7F"/>
    <w:rsid w:val="006E1C6F"/>
    <w:rsid w:val="00704D5D"/>
    <w:rsid w:val="008220AA"/>
    <w:rsid w:val="00877975"/>
    <w:rsid w:val="008A8114"/>
    <w:rsid w:val="008F1BA5"/>
    <w:rsid w:val="00937F86"/>
    <w:rsid w:val="00A84ADE"/>
    <w:rsid w:val="00AB143E"/>
    <w:rsid w:val="00BF02CF"/>
    <w:rsid w:val="00CA2B4C"/>
    <w:rsid w:val="00D264B4"/>
    <w:rsid w:val="00DC1FFF"/>
    <w:rsid w:val="00DC2906"/>
    <w:rsid w:val="00EA69F4"/>
    <w:rsid w:val="00EC5812"/>
    <w:rsid w:val="00F05CB3"/>
    <w:rsid w:val="01464090"/>
    <w:rsid w:val="014DACC9"/>
    <w:rsid w:val="01657CEB"/>
    <w:rsid w:val="0168A230"/>
    <w:rsid w:val="0183CFDD"/>
    <w:rsid w:val="019FBF46"/>
    <w:rsid w:val="01AF0576"/>
    <w:rsid w:val="01C4EE5F"/>
    <w:rsid w:val="01D02F37"/>
    <w:rsid w:val="01E17F70"/>
    <w:rsid w:val="01E86BC3"/>
    <w:rsid w:val="0210D8D0"/>
    <w:rsid w:val="024E3E4A"/>
    <w:rsid w:val="025D199F"/>
    <w:rsid w:val="026EEF54"/>
    <w:rsid w:val="0272599D"/>
    <w:rsid w:val="029C2334"/>
    <w:rsid w:val="02BC4CD7"/>
    <w:rsid w:val="02BF840C"/>
    <w:rsid w:val="02C1BC83"/>
    <w:rsid w:val="02C2470D"/>
    <w:rsid w:val="02C65D43"/>
    <w:rsid w:val="03151F66"/>
    <w:rsid w:val="032E6469"/>
    <w:rsid w:val="033D8127"/>
    <w:rsid w:val="034E8020"/>
    <w:rsid w:val="037D3E1F"/>
    <w:rsid w:val="03A07251"/>
    <w:rsid w:val="03B27588"/>
    <w:rsid w:val="03F40B32"/>
    <w:rsid w:val="040ABFB5"/>
    <w:rsid w:val="0413F870"/>
    <w:rsid w:val="0416F602"/>
    <w:rsid w:val="04344AC8"/>
    <w:rsid w:val="0434626F"/>
    <w:rsid w:val="0446FF07"/>
    <w:rsid w:val="0448929E"/>
    <w:rsid w:val="0467EBB6"/>
    <w:rsid w:val="046B78DD"/>
    <w:rsid w:val="051BD69E"/>
    <w:rsid w:val="05246D37"/>
    <w:rsid w:val="054E45E9"/>
    <w:rsid w:val="055585BF"/>
    <w:rsid w:val="0561BD20"/>
    <w:rsid w:val="05A90CE9"/>
    <w:rsid w:val="05B047B4"/>
    <w:rsid w:val="05B177F0"/>
    <w:rsid w:val="05D655D1"/>
    <w:rsid w:val="05E95B2D"/>
    <w:rsid w:val="065FC3C5"/>
    <w:rsid w:val="066388E6"/>
    <w:rsid w:val="06682B7E"/>
    <w:rsid w:val="067521E9"/>
    <w:rsid w:val="06880424"/>
    <w:rsid w:val="06B187DF"/>
    <w:rsid w:val="06D185D3"/>
    <w:rsid w:val="06F16533"/>
    <w:rsid w:val="074E579C"/>
    <w:rsid w:val="07525F53"/>
    <w:rsid w:val="075EF9A9"/>
    <w:rsid w:val="07602BAA"/>
    <w:rsid w:val="076C2BC1"/>
    <w:rsid w:val="07CC3655"/>
    <w:rsid w:val="07CCFAB7"/>
    <w:rsid w:val="07DF85AC"/>
    <w:rsid w:val="08282927"/>
    <w:rsid w:val="0842F023"/>
    <w:rsid w:val="0844D342"/>
    <w:rsid w:val="085E3D25"/>
    <w:rsid w:val="08631EC9"/>
    <w:rsid w:val="08A625CA"/>
    <w:rsid w:val="08FBFC0B"/>
    <w:rsid w:val="09110C4B"/>
    <w:rsid w:val="0942D3FC"/>
    <w:rsid w:val="0947A0D4"/>
    <w:rsid w:val="096D5739"/>
    <w:rsid w:val="097583F3"/>
    <w:rsid w:val="0982D693"/>
    <w:rsid w:val="099C6B59"/>
    <w:rsid w:val="09ACC565"/>
    <w:rsid w:val="09BD0163"/>
    <w:rsid w:val="09EA885B"/>
    <w:rsid w:val="09EA9D1B"/>
    <w:rsid w:val="0A21B70C"/>
    <w:rsid w:val="0A2DA280"/>
    <w:rsid w:val="0A48BD5D"/>
    <w:rsid w:val="0AEAAEBA"/>
    <w:rsid w:val="0B13D16B"/>
    <w:rsid w:val="0B4CAE49"/>
    <w:rsid w:val="0B4D4B73"/>
    <w:rsid w:val="0BDCDCAB"/>
    <w:rsid w:val="0BECE216"/>
    <w:rsid w:val="0C180E54"/>
    <w:rsid w:val="0C3336AA"/>
    <w:rsid w:val="0C339CCD"/>
    <w:rsid w:val="0C5D2CFB"/>
    <w:rsid w:val="0C88F337"/>
    <w:rsid w:val="0C892194"/>
    <w:rsid w:val="0C902A50"/>
    <w:rsid w:val="0CA51B84"/>
    <w:rsid w:val="0CA58EC1"/>
    <w:rsid w:val="0CB82A8A"/>
    <w:rsid w:val="0CFB9A4A"/>
    <w:rsid w:val="0CFC24AB"/>
    <w:rsid w:val="0D300828"/>
    <w:rsid w:val="0D33375A"/>
    <w:rsid w:val="0D69819F"/>
    <w:rsid w:val="0D7D9CE7"/>
    <w:rsid w:val="0DBBA0DB"/>
    <w:rsid w:val="0DC2C83C"/>
    <w:rsid w:val="0E0A01F5"/>
    <w:rsid w:val="0E16DBFB"/>
    <w:rsid w:val="0E30C09E"/>
    <w:rsid w:val="0E3701E1"/>
    <w:rsid w:val="0E385EC4"/>
    <w:rsid w:val="0E3ED06D"/>
    <w:rsid w:val="0E44C020"/>
    <w:rsid w:val="0E63C96B"/>
    <w:rsid w:val="0E78D677"/>
    <w:rsid w:val="0E8033CE"/>
    <w:rsid w:val="0EA8E467"/>
    <w:rsid w:val="0EAA91F9"/>
    <w:rsid w:val="0EB5132F"/>
    <w:rsid w:val="0ECF07A8"/>
    <w:rsid w:val="0EF5282F"/>
    <w:rsid w:val="0EFABB41"/>
    <w:rsid w:val="0F061E16"/>
    <w:rsid w:val="0F45A2F3"/>
    <w:rsid w:val="0F4A1E98"/>
    <w:rsid w:val="0F4D8B44"/>
    <w:rsid w:val="0F6AD76C"/>
    <w:rsid w:val="0F77751B"/>
    <w:rsid w:val="0F7C7866"/>
    <w:rsid w:val="0F87172E"/>
    <w:rsid w:val="0FF075B3"/>
    <w:rsid w:val="1014270B"/>
    <w:rsid w:val="1019E3A9"/>
    <w:rsid w:val="101C042F"/>
    <w:rsid w:val="103FB1DD"/>
    <w:rsid w:val="1050F771"/>
    <w:rsid w:val="105D385B"/>
    <w:rsid w:val="10717DFD"/>
    <w:rsid w:val="108A3897"/>
    <w:rsid w:val="108D0886"/>
    <w:rsid w:val="1095BC8A"/>
    <w:rsid w:val="10A1B7E4"/>
    <w:rsid w:val="10A29AC8"/>
    <w:rsid w:val="10A49147"/>
    <w:rsid w:val="10D25AD1"/>
    <w:rsid w:val="10FA7D94"/>
    <w:rsid w:val="112685A4"/>
    <w:rsid w:val="1154DD0F"/>
    <w:rsid w:val="115CE5A7"/>
    <w:rsid w:val="11788CA7"/>
    <w:rsid w:val="117C0E87"/>
    <w:rsid w:val="117CCDFD"/>
    <w:rsid w:val="11831743"/>
    <w:rsid w:val="11906873"/>
    <w:rsid w:val="11BBEFCD"/>
    <w:rsid w:val="11CC394F"/>
    <w:rsid w:val="11D5182A"/>
    <w:rsid w:val="121C084D"/>
    <w:rsid w:val="122A4E5A"/>
    <w:rsid w:val="122CC8F1"/>
    <w:rsid w:val="1241DCAA"/>
    <w:rsid w:val="126D04D8"/>
    <w:rsid w:val="127D2598"/>
    <w:rsid w:val="12910A43"/>
    <w:rsid w:val="12A78AFC"/>
    <w:rsid w:val="12A82A13"/>
    <w:rsid w:val="12AEDE68"/>
    <w:rsid w:val="12BC4102"/>
    <w:rsid w:val="12E77D4C"/>
    <w:rsid w:val="12E7AE60"/>
    <w:rsid w:val="13002241"/>
    <w:rsid w:val="132C38D4"/>
    <w:rsid w:val="1355D935"/>
    <w:rsid w:val="139DD1A3"/>
    <w:rsid w:val="13AC65D9"/>
    <w:rsid w:val="13BF9440"/>
    <w:rsid w:val="13C61EBB"/>
    <w:rsid w:val="13D515FA"/>
    <w:rsid w:val="142E7A81"/>
    <w:rsid w:val="148EB6B4"/>
    <w:rsid w:val="14919100"/>
    <w:rsid w:val="14A6B743"/>
    <w:rsid w:val="14E7E769"/>
    <w:rsid w:val="14F762D8"/>
    <w:rsid w:val="150678F4"/>
    <w:rsid w:val="1534DA55"/>
    <w:rsid w:val="15388655"/>
    <w:rsid w:val="1544EF20"/>
    <w:rsid w:val="155D97FF"/>
    <w:rsid w:val="1561EF1C"/>
    <w:rsid w:val="156203F5"/>
    <w:rsid w:val="15B4C65A"/>
    <w:rsid w:val="15B9D3EA"/>
    <w:rsid w:val="15ED4D81"/>
    <w:rsid w:val="15F46074"/>
    <w:rsid w:val="15FFA787"/>
    <w:rsid w:val="16103B07"/>
    <w:rsid w:val="1617F85D"/>
    <w:rsid w:val="161EA8A8"/>
    <w:rsid w:val="1635E4B1"/>
    <w:rsid w:val="1650035B"/>
    <w:rsid w:val="16C0F130"/>
    <w:rsid w:val="16D10DA9"/>
    <w:rsid w:val="16D17FEA"/>
    <w:rsid w:val="16F0D3EB"/>
    <w:rsid w:val="16F2E14D"/>
    <w:rsid w:val="16FDD456"/>
    <w:rsid w:val="1707A889"/>
    <w:rsid w:val="172216E7"/>
    <w:rsid w:val="17544746"/>
    <w:rsid w:val="175CECE0"/>
    <w:rsid w:val="176FA641"/>
    <w:rsid w:val="1775E951"/>
    <w:rsid w:val="17A0086E"/>
    <w:rsid w:val="17BBFAAE"/>
    <w:rsid w:val="17CF40BB"/>
    <w:rsid w:val="17D39364"/>
    <w:rsid w:val="17E2B877"/>
    <w:rsid w:val="17F070EF"/>
    <w:rsid w:val="17F68E74"/>
    <w:rsid w:val="182D121A"/>
    <w:rsid w:val="182EBF17"/>
    <w:rsid w:val="183F15FC"/>
    <w:rsid w:val="184539C3"/>
    <w:rsid w:val="1857180A"/>
    <w:rsid w:val="18A8A0A1"/>
    <w:rsid w:val="18C182A8"/>
    <w:rsid w:val="18CB2B1A"/>
    <w:rsid w:val="18F017A7"/>
    <w:rsid w:val="19363F45"/>
    <w:rsid w:val="195851EA"/>
    <w:rsid w:val="1967F78C"/>
    <w:rsid w:val="19855752"/>
    <w:rsid w:val="198EA279"/>
    <w:rsid w:val="19927C03"/>
    <w:rsid w:val="19B55DF5"/>
    <w:rsid w:val="19CEEF38"/>
    <w:rsid w:val="19F92DC1"/>
    <w:rsid w:val="1A101EA8"/>
    <w:rsid w:val="1A288F64"/>
    <w:rsid w:val="1A35603F"/>
    <w:rsid w:val="1A58C516"/>
    <w:rsid w:val="1A842E00"/>
    <w:rsid w:val="1A8E26AD"/>
    <w:rsid w:val="1AEC54E5"/>
    <w:rsid w:val="1B12756C"/>
    <w:rsid w:val="1B2B1DAA"/>
    <w:rsid w:val="1B32FC11"/>
    <w:rsid w:val="1B436DFD"/>
    <w:rsid w:val="1B55B6D4"/>
    <w:rsid w:val="1B7BFA70"/>
    <w:rsid w:val="1B948AE3"/>
    <w:rsid w:val="1BA4646B"/>
    <w:rsid w:val="1BA47ECC"/>
    <w:rsid w:val="1BAD8AB0"/>
    <w:rsid w:val="1BB9DFFB"/>
    <w:rsid w:val="1BBA4D2A"/>
    <w:rsid w:val="1BEE6A2C"/>
    <w:rsid w:val="1C27B869"/>
    <w:rsid w:val="1C2F62C6"/>
    <w:rsid w:val="1C443609"/>
    <w:rsid w:val="1C55C0AE"/>
    <w:rsid w:val="1C7D5465"/>
    <w:rsid w:val="1C91EBAA"/>
    <w:rsid w:val="1CD3382D"/>
    <w:rsid w:val="1D02725A"/>
    <w:rsid w:val="1D1832CA"/>
    <w:rsid w:val="1D22110F"/>
    <w:rsid w:val="1D3C5DB6"/>
    <w:rsid w:val="1D3F2AE2"/>
    <w:rsid w:val="1D846363"/>
    <w:rsid w:val="1DB38B87"/>
    <w:rsid w:val="1DCCF26A"/>
    <w:rsid w:val="1DE64A85"/>
    <w:rsid w:val="1DF1910F"/>
    <w:rsid w:val="1E23F5A7"/>
    <w:rsid w:val="1E27CE39"/>
    <w:rsid w:val="1E2C9719"/>
    <w:rsid w:val="1EA2605B"/>
    <w:rsid w:val="1EAE5780"/>
    <w:rsid w:val="1EE89D3A"/>
    <w:rsid w:val="1EEBD166"/>
    <w:rsid w:val="1EEFBDDE"/>
    <w:rsid w:val="1F3385DD"/>
    <w:rsid w:val="1F49966F"/>
    <w:rsid w:val="1F4ACD7E"/>
    <w:rsid w:val="1FBFA222"/>
    <w:rsid w:val="1FE5E68F"/>
    <w:rsid w:val="20364336"/>
    <w:rsid w:val="208641CB"/>
    <w:rsid w:val="20A55EBF"/>
    <w:rsid w:val="20AE9B55"/>
    <w:rsid w:val="20F87BBC"/>
    <w:rsid w:val="21311F57"/>
    <w:rsid w:val="215FCBC4"/>
    <w:rsid w:val="216BB2E2"/>
    <w:rsid w:val="2170C409"/>
    <w:rsid w:val="21789758"/>
    <w:rsid w:val="219ED2D7"/>
    <w:rsid w:val="21AD6439"/>
    <w:rsid w:val="21AF21BD"/>
    <w:rsid w:val="2208EB01"/>
    <w:rsid w:val="222AD60E"/>
    <w:rsid w:val="222FDB75"/>
    <w:rsid w:val="228CEF23"/>
    <w:rsid w:val="229B2252"/>
    <w:rsid w:val="22A7ABF0"/>
    <w:rsid w:val="22A839E0"/>
    <w:rsid w:val="22CBD089"/>
    <w:rsid w:val="22CF5657"/>
    <w:rsid w:val="22FFA0DE"/>
    <w:rsid w:val="2308A736"/>
    <w:rsid w:val="230EDAD2"/>
    <w:rsid w:val="23317467"/>
    <w:rsid w:val="2331A676"/>
    <w:rsid w:val="2340E5AD"/>
    <w:rsid w:val="236DE3F8"/>
    <w:rsid w:val="2371EED5"/>
    <w:rsid w:val="2392DE7F"/>
    <w:rsid w:val="239A7C0A"/>
    <w:rsid w:val="23A166DD"/>
    <w:rsid w:val="23DA3053"/>
    <w:rsid w:val="23FEA07B"/>
    <w:rsid w:val="24051B68"/>
    <w:rsid w:val="2430DF8A"/>
    <w:rsid w:val="24656687"/>
    <w:rsid w:val="2468C019"/>
    <w:rsid w:val="24841201"/>
    <w:rsid w:val="24976C86"/>
    <w:rsid w:val="24A83723"/>
    <w:rsid w:val="24A864CB"/>
    <w:rsid w:val="24B10A8E"/>
    <w:rsid w:val="24BF209E"/>
    <w:rsid w:val="24E61A85"/>
    <w:rsid w:val="24EDB40E"/>
    <w:rsid w:val="24F9ACA6"/>
    <w:rsid w:val="250DBF36"/>
    <w:rsid w:val="2511A1DF"/>
    <w:rsid w:val="2546D59F"/>
    <w:rsid w:val="254B46B1"/>
    <w:rsid w:val="255EFF62"/>
    <w:rsid w:val="256BD20C"/>
    <w:rsid w:val="25A6C01C"/>
    <w:rsid w:val="25A7B15A"/>
    <w:rsid w:val="25D7E08B"/>
    <w:rsid w:val="25DE4232"/>
    <w:rsid w:val="25EAF328"/>
    <w:rsid w:val="2604907A"/>
    <w:rsid w:val="264659F1"/>
    <w:rsid w:val="26552813"/>
    <w:rsid w:val="265B7E98"/>
    <w:rsid w:val="2672E46A"/>
    <w:rsid w:val="268F47A6"/>
    <w:rsid w:val="26937CA9"/>
    <w:rsid w:val="269D7D94"/>
    <w:rsid w:val="26A423FE"/>
    <w:rsid w:val="26C40F9E"/>
    <w:rsid w:val="26C7C892"/>
    <w:rsid w:val="26F3134F"/>
    <w:rsid w:val="26FABAEA"/>
    <w:rsid w:val="270259D7"/>
    <w:rsid w:val="271E1FC1"/>
    <w:rsid w:val="274A1861"/>
    <w:rsid w:val="275D7EA5"/>
    <w:rsid w:val="277A2E5D"/>
    <w:rsid w:val="278D8F95"/>
    <w:rsid w:val="27BA630E"/>
    <w:rsid w:val="27C2EBC1"/>
    <w:rsid w:val="27CB007D"/>
    <w:rsid w:val="281432FC"/>
    <w:rsid w:val="282D1ADD"/>
    <w:rsid w:val="2833848D"/>
    <w:rsid w:val="283E9530"/>
    <w:rsid w:val="28482DCF"/>
    <w:rsid w:val="284942A1"/>
    <w:rsid w:val="2860AA48"/>
    <w:rsid w:val="288EE3B0"/>
    <w:rsid w:val="289E11B0"/>
    <w:rsid w:val="28BCD05B"/>
    <w:rsid w:val="2909FA5A"/>
    <w:rsid w:val="290A63D6"/>
    <w:rsid w:val="2935180E"/>
    <w:rsid w:val="293ABA5C"/>
    <w:rsid w:val="294FE869"/>
    <w:rsid w:val="297A685B"/>
    <w:rsid w:val="29849A57"/>
    <w:rsid w:val="2994271D"/>
    <w:rsid w:val="29E13059"/>
    <w:rsid w:val="29F10A27"/>
    <w:rsid w:val="29F8ADE7"/>
    <w:rsid w:val="29FFE35D"/>
    <w:rsid w:val="2A2ED500"/>
    <w:rsid w:val="2A55C083"/>
    <w:rsid w:val="2A6268CE"/>
    <w:rsid w:val="2AB44B70"/>
    <w:rsid w:val="2AD68ABD"/>
    <w:rsid w:val="2AD8019D"/>
    <w:rsid w:val="2ADB2FE7"/>
    <w:rsid w:val="2AFE7DF2"/>
    <w:rsid w:val="2B06AE0A"/>
    <w:rsid w:val="2B1BA10C"/>
    <w:rsid w:val="2B9780C1"/>
    <w:rsid w:val="2BB75BB7"/>
    <w:rsid w:val="2BC3058A"/>
    <w:rsid w:val="2C133C91"/>
    <w:rsid w:val="2C41B59D"/>
    <w:rsid w:val="2C5B2135"/>
    <w:rsid w:val="2C67751E"/>
    <w:rsid w:val="2C7D452A"/>
    <w:rsid w:val="2C7F72A8"/>
    <w:rsid w:val="2C88D3AD"/>
    <w:rsid w:val="2CBDA99E"/>
    <w:rsid w:val="2CCA80AE"/>
    <w:rsid w:val="2CCA908A"/>
    <w:rsid w:val="2CE344BB"/>
    <w:rsid w:val="2D1CB3C4"/>
    <w:rsid w:val="2D2AC922"/>
    <w:rsid w:val="2D37841F"/>
    <w:rsid w:val="2D71E9F4"/>
    <w:rsid w:val="2D97C2E7"/>
    <w:rsid w:val="2DB086F4"/>
    <w:rsid w:val="2DB12004"/>
    <w:rsid w:val="2E0E2B7F"/>
    <w:rsid w:val="2E12FADA"/>
    <w:rsid w:val="2E2530F6"/>
    <w:rsid w:val="2E310D8D"/>
    <w:rsid w:val="2E3A1971"/>
    <w:rsid w:val="2E3E4ECC"/>
    <w:rsid w:val="2E3E8AEB"/>
    <w:rsid w:val="2E9F84F7"/>
    <w:rsid w:val="2EA523F1"/>
    <w:rsid w:val="2EB88425"/>
    <w:rsid w:val="2ED35480"/>
    <w:rsid w:val="2EDCE4DF"/>
    <w:rsid w:val="2EF0BA59"/>
    <w:rsid w:val="2EF53620"/>
    <w:rsid w:val="2EFA167D"/>
    <w:rsid w:val="2F2A45D9"/>
    <w:rsid w:val="2F2DD142"/>
    <w:rsid w:val="2F79A55A"/>
    <w:rsid w:val="2F8FB06B"/>
    <w:rsid w:val="2FDA1F2D"/>
    <w:rsid w:val="2FE190DD"/>
    <w:rsid w:val="2FF54A60"/>
    <w:rsid w:val="30054BAF"/>
    <w:rsid w:val="303C353B"/>
    <w:rsid w:val="3052F972"/>
    <w:rsid w:val="309BDC21"/>
    <w:rsid w:val="30CD8557"/>
    <w:rsid w:val="30D02653"/>
    <w:rsid w:val="30FB4932"/>
    <w:rsid w:val="311575BB"/>
    <w:rsid w:val="312EEF1C"/>
    <w:rsid w:val="31461F5B"/>
    <w:rsid w:val="3171E2C3"/>
    <w:rsid w:val="3195296D"/>
    <w:rsid w:val="31D46173"/>
    <w:rsid w:val="31E7212D"/>
    <w:rsid w:val="31EA4E9C"/>
    <w:rsid w:val="32349D81"/>
    <w:rsid w:val="32377AAC"/>
    <w:rsid w:val="323E2979"/>
    <w:rsid w:val="3284DDB4"/>
    <w:rsid w:val="328937EF"/>
    <w:rsid w:val="32898D60"/>
    <w:rsid w:val="329C3D32"/>
    <w:rsid w:val="32C6A440"/>
    <w:rsid w:val="32E431BE"/>
    <w:rsid w:val="32F8A219"/>
    <w:rsid w:val="330D8A94"/>
    <w:rsid w:val="33180827"/>
    <w:rsid w:val="331F3E7E"/>
    <w:rsid w:val="334B0C1C"/>
    <w:rsid w:val="3392B6DD"/>
    <w:rsid w:val="33C5279B"/>
    <w:rsid w:val="34303A6E"/>
    <w:rsid w:val="34471079"/>
    <w:rsid w:val="3454BEB2"/>
    <w:rsid w:val="3458959B"/>
    <w:rsid w:val="34604423"/>
    <w:rsid w:val="34608321"/>
    <w:rsid w:val="34739D59"/>
    <w:rsid w:val="347EE3E3"/>
    <w:rsid w:val="3494727A"/>
    <w:rsid w:val="349B2AAD"/>
    <w:rsid w:val="34A983CA"/>
    <w:rsid w:val="34B3D888"/>
    <w:rsid w:val="34B84E0B"/>
    <w:rsid w:val="351F5CCF"/>
    <w:rsid w:val="354C588E"/>
    <w:rsid w:val="355E359A"/>
    <w:rsid w:val="35671F8A"/>
    <w:rsid w:val="35695801"/>
    <w:rsid w:val="359FFE35"/>
    <w:rsid w:val="35A2D4CC"/>
    <w:rsid w:val="35BC7E76"/>
    <w:rsid w:val="35D3DDF4"/>
    <w:rsid w:val="35E8E6DE"/>
    <w:rsid w:val="35FE4502"/>
    <w:rsid w:val="3621829B"/>
    <w:rsid w:val="362EFCCA"/>
    <w:rsid w:val="363953CF"/>
    <w:rsid w:val="363C1F72"/>
    <w:rsid w:val="365200F6"/>
    <w:rsid w:val="3658703E"/>
    <w:rsid w:val="365B3BBE"/>
    <w:rsid w:val="365C006B"/>
    <w:rsid w:val="365CCFAE"/>
    <w:rsid w:val="3663DF46"/>
    <w:rsid w:val="36733963"/>
    <w:rsid w:val="369FF86B"/>
    <w:rsid w:val="36C243A6"/>
    <w:rsid w:val="36C3960A"/>
    <w:rsid w:val="36C97404"/>
    <w:rsid w:val="36E15705"/>
    <w:rsid w:val="36E5920A"/>
    <w:rsid w:val="36F54EDA"/>
    <w:rsid w:val="36FBCC3E"/>
    <w:rsid w:val="3703B642"/>
    <w:rsid w:val="370CAA67"/>
    <w:rsid w:val="371912F6"/>
    <w:rsid w:val="371F3BAF"/>
    <w:rsid w:val="3736BCB7"/>
    <w:rsid w:val="3785FA43"/>
    <w:rsid w:val="37960728"/>
    <w:rsid w:val="37C3E0C3"/>
    <w:rsid w:val="37F0FDCF"/>
    <w:rsid w:val="37F2A824"/>
    <w:rsid w:val="38107578"/>
    <w:rsid w:val="3813441A"/>
    <w:rsid w:val="3832DDDA"/>
    <w:rsid w:val="386E4299"/>
    <w:rsid w:val="38734B16"/>
    <w:rsid w:val="3883F950"/>
    <w:rsid w:val="388901F4"/>
    <w:rsid w:val="38B1D011"/>
    <w:rsid w:val="390DA0A9"/>
    <w:rsid w:val="3935E5C4"/>
    <w:rsid w:val="39638C14"/>
    <w:rsid w:val="3973C034"/>
    <w:rsid w:val="399A1546"/>
    <w:rsid w:val="39AA1805"/>
    <w:rsid w:val="39AADA25"/>
    <w:rsid w:val="39AEA363"/>
    <w:rsid w:val="39B0C6F0"/>
    <w:rsid w:val="39E6FC8E"/>
    <w:rsid w:val="3A07ABD4"/>
    <w:rsid w:val="3A1DB089"/>
    <w:rsid w:val="3A617E23"/>
    <w:rsid w:val="3A736F58"/>
    <w:rsid w:val="3A7794AB"/>
    <w:rsid w:val="3A83883E"/>
    <w:rsid w:val="3A97D18C"/>
    <w:rsid w:val="3AA851CA"/>
    <w:rsid w:val="3AF4F3BE"/>
    <w:rsid w:val="3B0E02F3"/>
    <w:rsid w:val="3B231A0C"/>
    <w:rsid w:val="3B36A8EC"/>
    <w:rsid w:val="3B4E19A0"/>
    <w:rsid w:val="3BA8FCC7"/>
    <w:rsid w:val="3BB46242"/>
    <w:rsid w:val="3BC0D277"/>
    <w:rsid w:val="3BC38798"/>
    <w:rsid w:val="3BC44A34"/>
    <w:rsid w:val="3BC8BFFD"/>
    <w:rsid w:val="3BD49D2B"/>
    <w:rsid w:val="3BDECC50"/>
    <w:rsid w:val="3C2C5B8F"/>
    <w:rsid w:val="3C501034"/>
    <w:rsid w:val="3C793D43"/>
    <w:rsid w:val="3C7DC53E"/>
    <w:rsid w:val="3C906C6E"/>
    <w:rsid w:val="3C9F845F"/>
    <w:rsid w:val="3CA21E00"/>
    <w:rsid w:val="3CB2E102"/>
    <w:rsid w:val="3CCAA65A"/>
    <w:rsid w:val="3CE6DAB6"/>
    <w:rsid w:val="3CE9D92F"/>
    <w:rsid w:val="3D46BC39"/>
    <w:rsid w:val="3D4A3136"/>
    <w:rsid w:val="3D789D79"/>
    <w:rsid w:val="3D8D2FC0"/>
    <w:rsid w:val="3DADE6B1"/>
    <w:rsid w:val="3DEB563D"/>
    <w:rsid w:val="3DECB849"/>
    <w:rsid w:val="3DF1AEB0"/>
    <w:rsid w:val="3DF5A85C"/>
    <w:rsid w:val="3E076567"/>
    <w:rsid w:val="3E0BBB85"/>
    <w:rsid w:val="3E0C5D52"/>
    <w:rsid w:val="3E1BC079"/>
    <w:rsid w:val="3E3A3198"/>
    <w:rsid w:val="3E5F3264"/>
    <w:rsid w:val="3E6F7A32"/>
    <w:rsid w:val="3EA13FD3"/>
    <w:rsid w:val="3EC9A365"/>
    <w:rsid w:val="3ECEA7EF"/>
    <w:rsid w:val="3ED52B6C"/>
    <w:rsid w:val="3ED8EB91"/>
    <w:rsid w:val="3EE6F82B"/>
    <w:rsid w:val="3F33DF5A"/>
    <w:rsid w:val="3F58D62E"/>
    <w:rsid w:val="3F620DE3"/>
    <w:rsid w:val="3F66E2CE"/>
    <w:rsid w:val="3FBF05EC"/>
    <w:rsid w:val="3FEC0E65"/>
    <w:rsid w:val="3FEEA85D"/>
    <w:rsid w:val="4007DADF"/>
    <w:rsid w:val="4013095B"/>
    <w:rsid w:val="401D9A88"/>
    <w:rsid w:val="405CA7C2"/>
    <w:rsid w:val="40BC27D4"/>
    <w:rsid w:val="40DBA82A"/>
    <w:rsid w:val="41156EBA"/>
    <w:rsid w:val="4163DD91"/>
    <w:rsid w:val="416B9A05"/>
    <w:rsid w:val="418787F6"/>
    <w:rsid w:val="41937144"/>
    <w:rsid w:val="419EC539"/>
    <w:rsid w:val="41A6AE76"/>
    <w:rsid w:val="41B8F250"/>
    <w:rsid w:val="4219B866"/>
    <w:rsid w:val="422E0FD3"/>
    <w:rsid w:val="422F70D1"/>
    <w:rsid w:val="42446857"/>
    <w:rsid w:val="424E9030"/>
    <w:rsid w:val="425020DA"/>
    <w:rsid w:val="4258E7B5"/>
    <w:rsid w:val="4272FA09"/>
    <w:rsid w:val="42FE4857"/>
    <w:rsid w:val="434FA9F0"/>
    <w:rsid w:val="4357087E"/>
    <w:rsid w:val="4366F9DE"/>
    <w:rsid w:val="4374B677"/>
    <w:rsid w:val="437A3C3E"/>
    <w:rsid w:val="43B97F99"/>
    <w:rsid w:val="43CA9EEA"/>
    <w:rsid w:val="43CF1C8B"/>
    <w:rsid w:val="44125E59"/>
    <w:rsid w:val="445A3ACF"/>
    <w:rsid w:val="445CDC3B"/>
    <w:rsid w:val="44776CB4"/>
    <w:rsid w:val="44919F0A"/>
    <w:rsid w:val="449A18B8"/>
    <w:rsid w:val="44A4618E"/>
    <w:rsid w:val="44CB1206"/>
    <w:rsid w:val="44F35A0F"/>
    <w:rsid w:val="450087A1"/>
    <w:rsid w:val="45097EEF"/>
    <w:rsid w:val="450E1491"/>
    <w:rsid w:val="45388C4C"/>
    <w:rsid w:val="456AF42E"/>
    <w:rsid w:val="459E4EB0"/>
    <w:rsid w:val="45B9A639"/>
    <w:rsid w:val="45DE9E23"/>
    <w:rsid w:val="45F8AC9C"/>
    <w:rsid w:val="4635E919"/>
    <w:rsid w:val="467A11BB"/>
    <w:rsid w:val="46838745"/>
    <w:rsid w:val="46856DF2"/>
    <w:rsid w:val="46A54F50"/>
    <w:rsid w:val="46E64A30"/>
    <w:rsid w:val="470B6282"/>
    <w:rsid w:val="470B72A4"/>
    <w:rsid w:val="4731EEF9"/>
    <w:rsid w:val="476DAC75"/>
    <w:rsid w:val="478912B8"/>
    <w:rsid w:val="479470E0"/>
    <w:rsid w:val="479B90E6"/>
    <w:rsid w:val="47C83915"/>
    <w:rsid w:val="47CD7CC7"/>
    <w:rsid w:val="47CDE264"/>
    <w:rsid w:val="47D31F15"/>
    <w:rsid w:val="47D85C87"/>
    <w:rsid w:val="487EA5B0"/>
    <w:rsid w:val="4898DCAA"/>
    <w:rsid w:val="489BFBF2"/>
    <w:rsid w:val="489F137F"/>
    <w:rsid w:val="48C4FF56"/>
    <w:rsid w:val="48D4FCDF"/>
    <w:rsid w:val="4906E903"/>
    <w:rsid w:val="49799572"/>
    <w:rsid w:val="49B08A08"/>
    <w:rsid w:val="49BA5D54"/>
    <w:rsid w:val="49D3B176"/>
    <w:rsid w:val="49D83005"/>
    <w:rsid w:val="49F81DA3"/>
    <w:rsid w:val="4A12A310"/>
    <w:rsid w:val="4A1A7611"/>
    <w:rsid w:val="4A29E2EE"/>
    <w:rsid w:val="4A6C2719"/>
    <w:rsid w:val="4A6D8A78"/>
    <w:rsid w:val="4A7329E3"/>
    <w:rsid w:val="4A9278ED"/>
    <w:rsid w:val="4A9DEECA"/>
    <w:rsid w:val="4AB39285"/>
    <w:rsid w:val="4AC87207"/>
    <w:rsid w:val="4AD1B7FD"/>
    <w:rsid w:val="4AE6B17A"/>
    <w:rsid w:val="4B0442C4"/>
    <w:rsid w:val="4B0B2DB3"/>
    <w:rsid w:val="4B11ADE5"/>
    <w:rsid w:val="4B414035"/>
    <w:rsid w:val="4B55482B"/>
    <w:rsid w:val="4B9A6EF7"/>
    <w:rsid w:val="4BC08305"/>
    <w:rsid w:val="4BD22240"/>
    <w:rsid w:val="4BF467D7"/>
    <w:rsid w:val="4C0F0969"/>
    <w:rsid w:val="4CD43CA9"/>
    <w:rsid w:val="4D0D867C"/>
    <w:rsid w:val="4D1219D1"/>
    <w:rsid w:val="4D5E62A7"/>
    <w:rsid w:val="4D6712FC"/>
    <w:rsid w:val="4D732922"/>
    <w:rsid w:val="4DAAE21E"/>
    <w:rsid w:val="4DB0F152"/>
    <w:rsid w:val="4DBD93FD"/>
    <w:rsid w:val="4DCA19AF"/>
    <w:rsid w:val="4E588DD1"/>
    <w:rsid w:val="4E5C32FE"/>
    <w:rsid w:val="4E78D2CE"/>
    <w:rsid w:val="4E8F5D4F"/>
    <w:rsid w:val="4E94F370"/>
    <w:rsid w:val="4E9A21D9"/>
    <w:rsid w:val="4EB6FE09"/>
    <w:rsid w:val="4ECA3CE3"/>
    <w:rsid w:val="4EE4970E"/>
    <w:rsid w:val="4F33F61F"/>
    <w:rsid w:val="4FC300AF"/>
    <w:rsid w:val="4FC9C2A7"/>
    <w:rsid w:val="4FCA104D"/>
    <w:rsid w:val="4FFAD37A"/>
    <w:rsid w:val="5000F8A7"/>
    <w:rsid w:val="50090052"/>
    <w:rsid w:val="502F405E"/>
    <w:rsid w:val="505C010F"/>
    <w:rsid w:val="50808784"/>
    <w:rsid w:val="50844CA5"/>
    <w:rsid w:val="50B13CE1"/>
    <w:rsid w:val="50E0BEC5"/>
    <w:rsid w:val="50F8D28B"/>
    <w:rsid w:val="5137B263"/>
    <w:rsid w:val="51936CE4"/>
    <w:rsid w:val="519CC908"/>
    <w:rsid w:val="51A8CA8B"/>
    <w:rsid w:val="51AC0A2F"/>
    <w:rsid w:val="51B27EB3"/>
    <w:rsid w:val="51DBA9E6"/>
    <w:rsid w:val="51EFC43D"/>
    <w:rsid w:val="51EFEF7D"/>
    <w:rsid w:val="52074EFB"/>
    <w:rsid w:val="5213B502"/>
    <w:rsid w:val="521A0745"/>
    <w:rsid w:val="523FA274"/>
    <w:rsid w:val="5241F4C1"/>
    <w:rsid w:val="524E254B"/>
    <w:rsid w:val="526B96E1"/>
    <w:rsid w:val="5270AE86"/>
    <w:rsid w:val="5284CC8A"/>
    <w:rsid w:val="528BAB9E"/>
    <w:rsid w:val="52C3C525"/>
    <w:rsid w:val="5323877C"/>
    <w:rsid w:val="53991BDB"/>
    <w:rsid w:val="53AB0CE2"/>
    <w:rsid w:val="53B82846"/>
    <w:rsid w:val="53C94ADD"/>
    <w:rsid w:val="53FF8443"/>
    <w:rsid w:val="54076742"/>
    <w:rsid w:val="5429B419"/>
    <w:rsid w:val="54315A3C"/>
    <w:rsid w:val="5440400C"/>
    <w:rsid w:val="5461D009"/>
    <w:rsid w:val="54A652BA"/>
    <w:rsid w:val="54A9A126"/>
    <w:rsid w:val="54AB27AE"/>
    <w:rsid w:val="54B0EB1B"/>
    <w:rsid w:val="54D1AF9F"/>
    <w:rsid w:val="54EFD4C4"/>
    <w:rsid w:val="54F4DF76"/>
    <w:rsid w:val="552F7232"/>
    <w:rsid w:val="5538BAB6"/>
    <w:rsid w:val="5546DD43"/>
    <w:rsid w:val="556D7208"/>
    <w:rsid w:val="558C9464"/>
    <w:rsid w:val="559E4A0D"/>
    <w:rsid w:val="56296421"/>
    <w:rsid w:val="562EA7D3"/>
    <w:rsid w:val="5647D030"/>
    <w:rsid w:val="564BB905"/>
    <w:rsid w:val="56795102"/>
    <w:rsid w:val="567B2EA8"/>
    <w:rsid w:val="567C3EA2"/>
    <w:rsid w:val="5683DE03"/>
    <w:rsid w:val="568FF523"/>
    <w:rsid w:val="56CB4293"/>
    <w:rsid w:val="56D6A0AB"/>
    <w:rsid w:val="56E91503"/>
    <w:rsid w:val="56F5228A"/>
    <w:rsid w:val="572864C5"/>
    <w:rsid w:val="572BCD79"/>
    <w:rsid w:val="5783F878"/>
    <w:rsid w:val="57ECEDE2"/>
    <w:rsid w:val="5803A665"/>
    <w:rsid w:val="581A1743"/>
    <w:rsid w:val="581FAE64"/>
    <w:rsid w:val="5846CBF5"/>
    <w:rsid w:val="585EFDB1"/>
    <w:rsid w:val="58A0F78D"/>
    <w:rsid w:val="58B886F8"/>
    <w:rsid w:val="58C0C862"/>
    <w:rsid w:val="58C1D587"/>
    <w:rsid w:val="58C594E0"/>
    <w:rsid w:val="58D4F6B9"/>
    <w:rsid w:val="58DAD865"/>
    <w:rsid w:val="58E63A89"/>
    <w:rsid w:val="591D4A36"/>
    <w:rsid w:val="592984A5"/>
    <w:rsid w:val="5985E5C3"/>
    <w:rsid w:val="599C4006"/>
    <w:rsid w:val="599E7EC9"/>
    <w:rsid w:val="59C57248"/>
    <w:rsid w:val="59DAFDC5"/>
    <w:rsid w:val="59EF897E"/>
    <w:rsid w:val="5A272528"/>
    <w:rsid w:val="5A47C106"/>
    <w:rsid w:val="5A4FFE1C"/>
    <w:rsid w:val="5A5A0B88"/>
    <w:rsid w:val="5A616541"/>
    <w:rsid w:val="5A9D92B6"/>
    <w:rsid w:val="5ACF64E8"/>
    <w:rsid w:val="5AF0DE1F"/>
    <w:rsid w:val="5AF44868"/>
    <w:rsid w:val="5AFCD544"/>
    <w:rsid w:val="5B01EE8F"/>
    <w:rsid w:val="5B1A6932"/>
    <w:rsid w:val="5B21B624"/>
    <w:rsid w:val="5B6E170B"/>
    <w:rsid w:val="5B71BC38"/>
    <w:rsid w:val="5B72AD2A"/>
    <w:rsid w:val="5BE6F01F"/>
    <w:rsid w:val="5BE7BC93"/>
    <w:rsid w:val="5C9018C9"/>
    <w:rsid w:val="5C9DD4C1"/>
    <w:rsid w:val="5CA704D2"/>
    <w:rsid w:val="5CAF3990"/>
    <w:rsid w:val="5CD91553"/>
    <w:rsid w:val="5D8D3E2C"/>
    <w:rsid w:val="5D974E98"/>
    <w:rsid w:val="5DC6AE60"/>
    <w:rsid w:val="5DE95D11"/>
    <w:rsid w:val="5DFEE5C8"/>
    <w:rsid w:val="5E037B73"/>
    <w:rsid w:val="5E04DF2B"/>
    <w:rsid w:val="5E228714"/>
    <w:rsid w:val="5E434F3C"/>
    <w:rsid w:val="5E675FF7"/>
    <w:rsid w:val="5E6B7288"/>
    <w:rsid w:val="5E7C1008"/>
    <w:rsid w:val="5E925998"/>
    <w:rsid w:val="5E9D1EE5"/>
    <w:rsid w:val="5EAA4DEC"/>
    <w:rsid w:val="5EAD7417"/>
    <w:rsid w:val="5ED33DBF"/>
    <w:rsid w:val="5EE8CCF4"/>
    <w:rsid w:val="5F115D5A"/>
    <w:rsid w:val="5F45E48E"/>
    <w:rsid w:val="5F62B2AC"/>
    <w:rsid w:val="5F6BF121"/>
    <w:rsid w:val="5F901E0B"/>
    <w:rsid w:val="5F94971A"/>
    <w:rsid w:val="5F96CFAA"/>
    <w:rsid w:val="5F9C5768"/>
    <w:rsid w:val="5FD04667"/>
    <w:rsid w:val="5FD58A19"/>
    <w:rsid w:val="5FDF1F9D"/>
    <w:rsid w:val="5FF458CB"/>
    <w:rsid w:val="5FFBFBD6"/>
    <w:rsid w:val="6010B615"/>
    <w:rsid w:val="6081BCC5"/>
    <w:rsid w:val="60B44235"/>
    <w:rsid w:val="60CD89BF"/>
    <w:rsid w:val="61009430"/>
    <w:rsid w:val="6120FDD3"/>
    <w:rsid w:val="6144AB4C"/>
    <w:rsid w:val="61750B05"/>
    <w:rsid w:val="6196AD10"/>
    <w:rsid w:val="61B8A1E1"/>
    <w:rsid w:val="61C2FBCA"/>
    <w:rsid w:val="62265C46"/>
    <w:rsid w:val="6232F5E2"/>
    <w:rsid w:val="624E3581"/>
    <w:rsid w:val="625FD9BB"/>
    <w:rsid w:val="62670E73"/>
    <w:rsid w:val="6270167F"/>
    <w:rsid w:val="629D53A1"/>
    <w:rsid w:val="62A3A5D7"/>
    <w:rsid w:val="62C3402C"/>
    <w:rsid w:val="62D1B5FF"/>
    <w:rsid w:val="62E02C90"/>
    <w:rsid w:val="62FADB32"/>
    <w:rsid w:val="630FD4AF"/>
    <w:rsid w:val="6318B2C1"/>
    <w:rsid w:val="6361719C"/>
    <w:rsid w:val="6392961A"/>
    <w:rsid w:val="63D5F5ED"/>
    <w:rsid w:val="63E1B8B4"/>
    <w:rsid w:val="63F113F8"/>
    <w:rsid w:val="6423C635"/>
    <w:rsid w:val="643F4088"/>
    <w:rsid w:val="6462D494"/>
    <w:rsid w:val="64846031"/>
    <w:rsid w:val="64891D78"/>
    <w:rsid w:val="648DF180"/>
    <w:rsid w:val="64CCAADD"/>
    <w:rsid w:val="64CF6CF9"/>
    <w:rsid w:val="64F3B105"/>
    <w:rsid w:val="6513BBB5"/>
    <w:rsid w:val="655D010D"/>
    <w:rsid w:val="655F2300"/>
    <w:rsid w:val="65716473"/>
    <w:rsid w:val="657D8915"/>
    <w:rsid w:val="6587681B"/>
    <w:rsid w:val="65CFB451"/>
    <w:rsid w:val="65E487EF"/>
    <w:rsid w:val="65F66500"/>
    <w:rsid w:val="66037A16"/>
    <w:rsid w:val="660DB4C6"/>
    <w:rsid w:val="6617CD52"/>
    <w:rsid w:val="663EFDC5"/>
    <w:rsid w:val="665AFE49"/>
    <w:rsid w:val="667271DC"/>
    <w:rsid w:val="669B3B2D"/>
    <w:rsid w:val="66A74995"/>
    <w:rsid w:val="66DB5BAF"/>
    <w:rsid w:val="66E37A61"/>
    <w:rsid w:val="66FD0E87"/>
    <w:rsid w:val="66FE4596"/>
    <w:rsid w:val="67389336"/>
    <w:rsid w:val="677716FA"/>
    <w:rsid w:val="67805850"/>
    <w:rsid w:val="678277B8"/>
    <w:rsid w:val="6786255F"/>
    <w:rsid w:val="67CE0613"/>
    <w:rsid w:val="67EB27C5"/>
    <w:rsid w:val="67F3F40C"/>
    <w:rsid w:val="6820BFB8"/>
    <w:rsid w:val="6844B966"/>
    <w:rsid w:val="684C742F"/>
    <w:rsid w:val="6858591E"/>
    <w:rsid w:val="688D8AD7"/>
    <w:rsid w:val="68A22349"/>
    <w:rsid w:val="68A83529"/>
    <w:rsid w:val="68BF08DD"/>
    <w:rsid w:val="68BFC9D1"/>
    <w:rsid w:val="68C9684D"/>
    <w:rsid w:val="68ECC6D4"/>
    <w:rsid w:val="68FCE34D"/>
    <w:rsid w:val="6902EBB2"/>
    <w:rsid w:val="6923D412"/>
    <w:rsid w:val="6927CF26"/>
    <w:rsid w:val="6946AC88"/>
    <w:rsid w:val="695930A1"/>
    <w:rsid w:val="69788C2D"/>
    <w:rsid w:val="698AF74F"/>
    <w:rsid w:val="699CC1C8"/>
    <w:rsid w:val="69A8ECCA"/>
    <w:rsid w:val="69CA6E33"/>
    <w:rsid w:val="69E1E4CE"/>
    <w:rsid w:val="69F92C7E"/>
    <w:rsid w:val="69FC9271"/>
    <w:rsid w:val="6A38AD55"/>
    <w:rsid w:val="6A8026EF"/>
    <w:rsid w:val="6A9F1A6A"/>
    <w:rsid w:val="6AAC3D25"/>
    <w:rsid w:val="6AF357A8"/>
    <w:rsid w:val="6AF3A1B5"/>
    <w:rsid w:val="6AF412B8"/>
    <w:rsid w:val="6B334141"/>
    <w:rsid w:val="6B38BAB9"/>
    <w:rsid w:val="6B4AC9E8"/>
    <w:rsid w:val="6B50C3E7"/>
    <w:rsid w:val="6B58607A"/>
    <w:rsid w:val="6B5EAE93"/>
    <w:rsid w:val="6B7D082A"/>
    <w:rsid w:val="6B8032BA"/>
    <w:rsid w:val="6C0A9D22"/>
    <w:rsid w:val="6C1B5BB2"/>
    <w:rsid w:val="6C2EFA02"/>
    <w:rsid w:val="6C372BB6"/>
    <w:rsid w:val="6CD48B1A"/>
    <w:rsid w:val="6CEC3C97"/>
    <w:rsid w:val="6D04C84C"/>
    <w:rsid w:val="6D142FCC"/>
    <w:rsid w:val="6D1C031B"/>
    <w:rsid w:val="6D2295A0"/>
    <w:rsid w:val="6D3AF099"/>
    <w:rsid w:val="6D66F111"/>
    <w:rsid w:val="6DBA8EAE"/>
    <w:rsid w:val="6DECF522"/>
    <w:rsid w:val="6E104CCD"/>
    <w:rsid w:val="6E25DF27"/>
    <w:rsid w:val="6E3087B6"/>
    <w:rsid w:val="6E7C5DED"/>
    <w:rsid w:val="6E9AD28D"/>
    <w:rsid w:val="6E9F07E8"/>
    <w:rsid w:val="6EA34453"/>
    <w:rsid w:val="6EC4639A"/>
    <w:rsid w:val="6F2910CA"/>
    <w:rsid w:val="6F587DFD"/>
    <w:rsid w:val="6F83C42F"/>
    <w:rsid w:val="6FAD74C1"/>
    <w:rsid w:val="6FB33C4F"/>
    <w:rsid w:val="6FD9A718"/>
    <w:rsid w:val="6FE78C7D"/>
    <w:rsid w:val="703AD849"/>
    <w:rsid w:val="705189C8"/>
    <w:rsid w:val="70768B28"/>
    <w:rsid w:val="70A2AEA5"/>
    <w:rsid w:val="70A6FD9F"/>
    <w:rsid w:val="70B877EB"/>
    <w:rsid w:val="70BA1BC5"/>
    <w:rsid w:val="70BDBB64"/>
    <w:rsid w:val="70CE35FF"/>
    <w:rsid w:val="70EACB39"/>
    <w:rsid w:val="7105E293"/>
    <w:rsid w:val="71128163"/>
    <w:rsid w:val="7126ADB6"/>
    <w:rsid w:val="712CBCE7"/>
    <w:rsid w:val="7137A5FB"/>
    <w:rsid w:val="7199014E"/>
    <w:rsid w:val="71CEF6CE"/>
    <w:rsid w:val="71D11750"/>
    <w:rsid w:val="71D4F4FE"/>
    <w:rsid w:val="71E53FCA"/>
    <w:rsid w:val="71F2152C"/>
    <w:rsid w:val="71F5A977"/>
    <w:rsid w:val="71F8AB9A"/>
    <w:rsid w:val="724BE28A"/>
    <w:rsid w:val="7293A91A"/>
    <w:rsid w:val="731FF12C"/>
    <w:rsid w:val="7325F879"/>
    <w:rsid w:val="732B2795"/>
    <w:rsid w:val="733457A6"/>
    <w:rsid w:val="733EABE0"/>
    <w:rsid w:val="7351ADE8"/>
    <w:rsid w:val="735301AC"/>
    <w:rsid w:val="7371528C"/>
    <w:rsid w:val="7374D179"/>
    <w:rsid w:val="73F43C56"/>
    <w:rsid w:val="73F8D1DF"/>
    <w:rsid w:val="74029901"/>
    <w:rsid w:val="74077EBF"/>
    <w:rsid w:val="7411CDE6"/>
    <w:rsid w:val="744AD3B9"/>
    <w:rsid w:val="746E1C2B"/>
    <w:rsid w:val="747DD689"/>
    <w:rsid w:val="75271500"/>
    <w:rsid w:val="75276ECC"/>
    <w:rsid w:val="755E44C0"/>
    <w:rsid w:val="75B69284"/>
    <w:rsid w:val="75D5DC48"/>
    <w:rsid w:val="75DBA1E8"/>
    <w:rsid w:val="75F00580"/>
    <w:rsid w:val="7615AD37"/>
    <w:rsid w:val="76278829"/>
    <w:rsid w:val="76499FFA"/>
    <w:rsid w:val="764DBF6D"/>
    <w:rsid w:val="7656557B"/>
    <w:rsid w:val="7657B039"/>
    <w:rsid w:val="766C7271"/>
    <w:rsid w:val="7678267B"/>
    <w:rsid w:val="76A1E9B5"/>
    <w:rsid w:val="76B55AA9"/>
    <w:rsid w:val="76C6D02C"/>
    <w:rsid w:val="76CEB812"/>
    <w:rsid w:val="76D0C0B9"/>
    <w:rsid w:val="76D5E1E4"/>
    <w:rsid w:val="76F1A9FE"/>
    <w:rsid w:val="76F6CF8E"/>
    <w:rsid w:val="77255880"/>
    <w:rsid w:val="773072A1"/>
    <w:rsid w:val="773589FD"/>
    <w:rsid w:val="7749010C"/>
    <w:rsid w:val="77620A68"/>
    <w:rsid w:val="7769B1F0"/>
    <w:rsid w:val="779589DE"/>
    <w:rsid w:val="7796A26A"/>
    <w:rsid w:val="77B14BC2"/>
    <w:rsid w:val="77B17D98"/>
    <w:rsid w:val="77B1D73A"/>
    <w:rsid w:val="77C06D3E"/>
    <w:rsid w:val="782EEF3E"/>
    <w:rsid w:val="785F128B"/>
    <w:rsid w:val="7873E253"/>
    <w:rsid w:val="787A3DBE"/>
    <w:rsid w:val="7893577C"/>
    <w:rsid w:val="78C295BA"/>
    <w:rsid w:val="78E11511"/>
    <w:rsid w:val="78F1AFC7"/>
    <w:rsid w:val="78F6ACF4"/>
    <w:rsid w:val="78FDDAC9"/>
    <w:rsid w:val="79117E18"/>
    <w:rsid w:val="791ADA3C"/>
    <w:rsid w:val="793F2173"/>
    <w:rsid w:val="79671AFE"/>
    <w:rsid w:val="798140BC"/>
    <w:rsid w:val="7A0B8391"/>
    <w:rsid w:val="7A12ABE6"/>
    <w:rsid w:val="7A2E9E09"/>
    <w:rsid w:val="7A2F6541"/>
    <w:rsid w:val="7A38D0A5"/>
    <w:rsid w:val="7A614628"/>
    <w:rsid w:val="7A78B2A5"/>
    <w:rsid w:val="7A9D16E5"/>
    <w:rsid w:val="7A9EE38F"/>
    <w:rsid w:val="7AA8296C"/>
    <w:rsid w:val="7AAECFD6"/>
    <w:rsid w:val="7AB6AA9D"/>
    <w:rsid w:val="7AC49696"/>
    <w:rsid w:val="7AE3B340"/>
    <w:rsid w:val="7AF02768"/>
    <w:rsid w:val="7B080833"/>
    <w:rsid w:val="7B213090"/>
    <w:rsid w:val="7B4EDE83"/>
    <w:rsid w:val="7B669000"/>
    <w:rsid w:val="7B6AA54B"/>
    <w:rsid w:val="7B6ED537"/>
    <w:rsid w:val="7B8AFFB5"/>
    <w:rsid w:val="7B8BBFE7"/>
    <w:rsid w:val="7BAE8481"/>
    <w:rsid w:val="7BFFADCF"/>
    <w:rsid w:val="7C295089"/>
    <w:rsid w:val="7C2956C5"/>
    <w:rsid w:val="7C358CCF"/>
    <w:rsid w:val="7C3D80B8"/>
    <w:rsid w:val="7C43C6D4"/>
    <w:rsid w:val="7C6066F7"/>
    <w:rsid w:val="7C75B9FA"/>
    <w:rsid w:val="7C85CD79"/>
    <w:rsid w:val="7C9A525F"/>
    <w:rsid w:val="7CA5DDE1"/>
    <w:rsid w:val="7D4008C7"/>
    <w:rsid w:val="7D680950"/>
    <w:rsid w:val="7D9B7E30"/>
    <w:rsid w:val="7DA127AC"/>
    <w:rsid w:val="7DFC3758"/>
    <w:rsid w:val="7E559A8D"/>
    <w:rsid w:val="7E6E2B40"/>
    <w:rsid w:val="7EB0F657"/>
    <w:rsid w:val="7ECFD598"/>
    <w:rsid w:val="7EDBE062"/>
    <w:rsid w:val="7EEAAF95"/>
    <w:rsid w:val="7EEEDA58"/>
    <w:rsid w:val="7F3999FD"/>
    <w:rsid w:val="7F3AA808"/>
    <w:rsid w:val="7F3C0316"/>
    <w:rsid w:val="7F4B27A9"/>
    <w:rsid w:val="7F8591F5"/>
    <w:rsid w:val="7F8B7F75"/>
    <w:rsid w:val="7FACB6D7"/>
    <w:rsid w:val="7FC0C1F4"/>
    <w:rsid w:val="7FDB7956"/>
    <w:rsid w:val="7FE9F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D3B176"/>
  <w15:chartTrackingRefBased/>
  <w15:docId w15:val="{A317AA41-1339-4F84-A875-E57D97D8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20AA"/>
    <w:pPr>
      <w:spacing w:before="240" w:after="240" w:line="360" w:lineRule="auto"/>
      <w:jc w:val="both"/>
    </w:pPr>
    <w:rPr>
      <w:lang w:val="cs-CZ"/>
    </w:rPr>
  </w:style>
  <w:style w:type="paragraph" w:styleId="Nadpis1">
    <w:name w:val="heading 1"/>
    <w:basedOn w:val="Normln"/>
    <w:next w:val="Normln"/>
    <w:link w:val="Nadpis1Char"/>
    <w:qFormat/>
    <w:rsid w:val="0023547C"/>
    <w:pPr>
      <w:keepNext/>
      <w:numPr>
        <w:numId w:val="1"/>
      </w:numPr>
      <w:spacing w:after="0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23547C"/>
    <w:pPr>
      <w:keepNext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23547C"/>
    <w:pPr>
      <w:keepNext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rsid w:val="4FC300AF"/>
    <w:pPr>
      <w:keepNext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nhideWhenUsed/>
    <w:qFormat/>
    <w:rsid w:val="4FC300AF"/>
    <w:pPr>
      <w:keepNext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nhideWhenUsed/>
    <w:qFormat/>
    <w:rsid w:val="4FC300AF"/>
    <w:pPr>
      <w:keepNext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dpis7">
    <w:name w:val="heading 7"/>
    <w:basedOn w:val="Normln"/>
    <w:next w:val="Normln"/>
    <w:link w:val="Nadpis7Char"/>
    <w:unhideWhenUsed/>
    <w:qFormat/>
    <w:rsid w:val="4FC300AF"/>
    <w:pPr>
      <w:keepNext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dpis8">
    <w:name w:val="heading 8"/>
    <w:basedOn w:val="Normln"/>
    <w:next w:val="Normln"/>
    <w:link w:val="Nadpis8Char"/>
    <w:unhideWhenUsed/>
    <w:qFormat/>
    <w:rsid w:val="4FC300AF"/>
    <w:pPr>
      <w:keepNext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nhideWhenUsed/>
    <w:qFormat/>
    <w:rsid w:val="4FC300AF"/>
    <w:pPr>
      <w:keepNext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3547C"/>
    <w:rPr>
      <w:rFonts w:asciiTheme="majorHAnsi" w:eastAsiaTheme="majorEastAsia" w:hAnsiTheme="majorHAnsi" w:cstheme="majorBidi"/>
      <w:b/>
      <w:sz w:val="30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rsid w:val="0023547C"/>
    <w:rPr>
      <w:rFonts w:asciiTheme="majorHAnsi" w:eastAsiaTheme="majorEastAsia" w:hAnsiTheme="majorHAnsi" w:cstheme="majorBidi"/>
      <w:b/>
      <w:sz w:val="26"/>
      <w:szCs w:val="26"/>
      <w:lang w:val="cs-CZ"/>
    </w:rPr>
  </w:style>
  <w:style w:type="paragraph" w:styleId="Nzev">
    <w:name w:val="Title"/>
    <w:basedOn w:val="Normln"/>
    <w:next w:val="Normln"/>
    <w:link w:val="NzevChar"/>
    <w:qFormat/>
    <w:rsid w:val="4FC300AF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qFormat/>
    <w:rsid w:val="4FC300AF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qFormat/>
    <w:rsid w:val="4FC300A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qFormat/>
    <w:rsid w:val="4FC300AF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Odstavecseseznamem">
    <w:name w:val="List Paragraph"/>
    <w:basedOn w:val="Normln"/>
    <w:qFormat/>
    <w:rsid w:val="4FC300AF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23547C"/>
    <w:rPr>
      <w:rFonts w:asciiTheme="majorHAnsi" w:eastAsiaTheme="majorEastAsia" w:hAnsiTheme="majorHAnsi" w:cstheme="majorBidi"/>
      <w:b/>
      <w:sz w:val="24"/>
      <w:szCs w:val="24"/>
      <w:lang w:val="cs-CZ"/>
    </w:rPr>
  </w:style>
  <w:style w:type="character" w:customStyle="1" w:styleId="Nadpis4Char">
    <w:name w:val="Nadpis 4 Char"/>
    <w:basedOn w:val="Standardnpsmoodstavce"/>
    <w:link w:val="Nadpis4"/>
    <w:rsid w:val="4FC300AF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rsid w:val="4FC300AF"/>
    <w:rPr>
      <w:rFonts w:asciiTheme="majorHAnsi" w:eastAsiaTheme="majorEastAsia" w:hAnsiTheme="majorHAnsi" w:cstheme="majorBidi"/>
      <w:noProof w:val="0"/>
      <w:color w:val="2F5496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rsid w:val="4FC300AF"/>
    <w:rPr>
      <w:rFonts w:asciiTheme="majorHAnsi" w:eastAsiaTheme="majorEastAsia" w:hAnsiTheme="majorHAnsi" w:cstheme="majorBidi"/>
      <w:noProof w:val="0"/>
      <w:color w:val="1F3763"/>
      <w:lang w:val="cs-CZ"/>
    </w:rPr>
  </w:style>
  <w:style w:type="character" w:customStyle="1" w:styleId="Nadpis7Char">
    <w:name w:val="Nadpis 7 Char"/>
    <w:basedOn w:val="Standardnpsmoodstavce"/>
    <w:link w:val="Nadpis7"/>
    <w:rsid w:val="4FC300AF"/>
    <w:rPr>
      <w:rFonts w:asciiTheme="majorHAnsi" w:eastAsiaTheme="majorEastAsia" w:hAnsiTheme="majorHAnsi" w:cstheme="majorBidi"/>
      <w:i/>
      <w:iCs/>
      <w:noProof w:val="0"/>
      <w:color w:val="1F3763"/>
      <w:lang w:val="cs-CZ"/>
    </w:rPr>
  </w:style>
  <w:style w:type="character" w:customStyle="1" w:styleId="Nadpis8Char">
    <w:name w:val="Nadpis 8 Char"/>
    <w:basedOn w:val="Standardnpsmoodstavce"/>
    <w:link w:val="Nadpis8"/>
    <w:rsid w:val="4FC300AF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rsid w:val="4FC300AF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rsid w:val="4FC300AF"/>
    <w:rPr>
      <w:rFonts w:asciiTheme="majorHAnsi" w:eastAsiaTheme="majorEastAsia" w:hAnsiTheme="majorHAnsi" w:cstheme="majorBidi"/>
      <w:noProof w:val="0"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rsid w:val="4FC300AF"/>
    <w:rPr>
      <w:rFonts w:asciiTheme="minorHAnsi" w:eastAsiaTheme="minorEastAsia" w:hAnsiTheme="minorHAnsi" w:cstheme="minorBidi"/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rsid w:val="4FC300AF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rsid w:val="4FC300AF"/>
    <w:rPr>
      <w:i/>
      <w:iCs/>
      <w:noProof w:val="0"/>
      <w:color w:val="4472C4" w:themeColor="accent1"/>
      <w:lang w:val="cs-CZ"/>
    </w:rPr>
  </w:style>
  <w:style w:type="paragraph" w:styleId="Obsah1">
    <w:name w:val="toc 1"/>
    <w:basedOn w:val="Normln"/>
    <w:next w:val="Normln"/>
    <w:uiPriority w:val="39"/>
    <w:unhideWhenUsed/>
    <w:rsid w:val="4FC300AF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4FC300AF"/>
    <w:pPr>
      <w:spacing w:after="100"/>
      <w:ind w:left="220"/>
    </w:pPr>
  </w:style>
  <w:style w:type="paragraph" w:styleId="Obsah3">
    <w:name w:val="toc 3"/>
    <w:basedOn w:val="Normln"/>
    <w:next w:val="Normln"/>
    <w:unhideWhenUsed/>
    <w:rsid w:val="4FC300AF"/>
    <w:pPr>
      <w:spacing w:after="100"/>
      <w:ind w:left="440"/>
    </w:pPr>
  </w:style>
  <w:style w:type="paragraph" w:styleId="Obsah4">
    <w:name w:val="toc 4"/>
    <w:basedOn w:val="Normln"/>
    <w:next w:val="Normln"/>
    <w:unhideWhenUsed/>
    <w:rsid w:val="4FC300AF"/>
    <w:pPr>
      <w:spacing w:after="100"/>
      <w:ind w:left="660"/>
    </w:pPr>
  </w:style>
  <w:style w:type="paragraph" w:styleId="Obsah5">
    <w:name w:val="toc 5"/>
    <w:basedOn w:val="Normln"/>
    <w:next w:val="Normln"/>
    <w:unhideWhenUsed/>
    <w:rsid w:val="4FC300AF"/>
    <w:pPr>
      <w:spacing w:after="100"/>
      <w:ind w:left="880"/>
    </w:pPr>
  </w:style>
  <w:style w:type="paragraph" w:styleId="Obsah6">
    <w:name w:val="toc 6"/>
    <w:basedOn w:val="Normln"/>
    <w:next w:val="Normln"/>
    <w:unhideWhenUsed/>
    <w:rsid w:val="4FC300AF"/>
    <w:pPr>
      <w:spacing w:after="100"/>
      <w:ind w:left="1100"/>
    </w:pPr>
  </w:style>
  <w:style w:type="paragraph" w:styleId="Obsah7">
    <w:name w:val="toc 7"/>
    <w:basedOn w:val="Normln"/>
    <w:next w:val="Normln"/>
    <w:unhideWhenUsed/>
    <w:rsid w:val="4FC300AF"/>
    <w:pPr>
      <w:spacing w:after="100"/>
      <w:ind w:left="1320"/>
    </w:pPr>
  </w:style>
  <w:style w:type="paragraph" w:styleId="Obsah8">
    <w:name w:val="toc 8"/>
    <w:basedOn w:val="Normln"/>
    <w:next w:val="Normln"/>
    <w:unhideWhenUsed/>
    <w:rsid w:val="4FC300AF"/>
    <w:pPr>
      <w:spacing w:after="100"/>
      <w:ind w:left="1540"/>
    </w:pPr>
  </w:style>
  <w:style w:type="paragraph" w:styleId="Obsah9">
    <w:name w:val="toc 9"/>
    <w:basedOn w:val="Normln"/>
    <w:next w:val="Normln"/>
    <w:unhideWhenUsed/>
    <w:rsid w:val="4FC300AF"/>
    <w:pPr>
      <w:spacing w:after="100"/>
      <w:ind w:left="1760"/>
    </w:pPr>
  </w:style>
  <w:style w:type="paragraph" w:styleId="Textvysvtlivek">
    <w:name w:val="endnote text"/>
    <w:basedOn w:val="Normln"/>
    <w:link w:val="TextvysvtlivekChar"/>
    <w:semiHidden/>
    <w:unhideWhenUsed/>
    <w:rsid w:val="4FC300AF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4FC300AF"/>
    <w:rPr>
      <w:noProof w:val="0"/>
      <w:sz w:val="20"/>
      <w:szCs w:val="20"/>
      <w:lang w:val="cs-CZ"/>
    </w:rPr>
  </w:style>
  <w:style w:type="paragraph" w:styleId="Zpat">
    <w:name w:val="footer"/>
    <w:basedOn w:val="Normln"/>
    <w:link w:val="ZpatChar"/>
    <w:uiPriority w:val="99"/>
    <w:unhideWhenUsed/>
    <w:rsid w:val="4FC300AF"/>
    <w:pPr>
      <w:tabs>
        <w:tab w:val="center" w:pos="4680"/>
        <w:tab w:val="right" w:pos="9360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4FC300AF"/>
    <w:rPr>
      <w:noProof w:val="0"/>
      <w:lang w:val="cs-CZ"/>
    </w:rPr>
  </w:style>
  <w:style w:type="paragraph" w:styleId="Textpoznpodarou">
    <w:name w:val="footnote text"/>
    <w:basedOn w:val="Normln"/>
    <w:link w:val="TextpoznpodarouChar"/>
    <w:semiHidden/>
    <w:unhideWhenUsed/>
    <w:rsid w:val="4FC300AF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4FC300AF"/>
    <w:rPr>
      <w:noProof w:val="0"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4FC300AF"/>
    <w:pPr>
      <w:tabs>
        <w:tab w:val="center" w:pos="4680"/>
        <w:tab w:val="right" w:pos="9360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4FC300AF"/>
    <w:rPr>
      <w:noProof w:val="0"/>
      <w:lang w:val="cs-CZ"/>
    </w:rPr>
  </w:style>
  <w:style w:type="paragraph" w:styleId="Bezmezer">
    <w:name w:val="No Spacing"/>
    <w:link w:val="BezmezerChar"/>
    <w:uiPriority w:val="1"/>
    <w:qFormat/>
    <w:rsid w:val="008F1BA5"/>
    <w:pPr>
      <w:spacing w:after="0" w:line="240" w:lineRule="auto"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8F1BA5"/>
    <w:rPr>
      <w:rFonts w:eastAsiaTheme="minorEastAsia"/>
      <w:lang w:val="cs-CZ"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23547C"/>
    <w:pPr>
      <w:spacing w:line="240" w:lineRule="auto"/>
      <w:jc w:val="center"/>
    </w:pPr>
    <w:rPr>
      <w:b/>
      <w:iCs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DC2906"/>
    <w:pPr>
      <w:keepLines/>
      <w:numPr>
        <w:numId w:val="0"/>
      </w:numPr>
      <w:spacing w:line="259" w:lineRule="auto"/>
      <w:jc w:val="left"/>
      <w:outlineLvl w:val="9"/>
    </w:pPr>
    <w:rPr>
      <w:b w:val="0"/>
      <w:color w:val="2F5496" w:themeColor="accent1" w:themeShade="BF"/>
      <w:sz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C2906"/>
    <w:rPr>
      <w:color w:val="0563C1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DC2906"/>
    <w:pPr>
      <w:spacing w:after="0"/>
    </w:pPr>
  </w:style>
  <w:style w:type="character" w:styleId="Zstupntext">
    <w:name w:val="Placeholder Text"/>
    <w:basedOn w:val="Standardnpsmoodstavce"/>
    <w:uiPriority w:val="99"/>
    <w:semiHidden/>
    <w:rsid w:val="00AB14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2179f28e9a5d4912" Type="http://schemas.microsoft.com/office/2019/09/relationships/intelligence" Target="intelligenc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e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13ADE-4936-439F-96D3-9950DCB1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3443</Words>
  <Characters>20316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Slavíček Adam</dc:creator>
  <cp:keywords/>
  <dc:description/>
  <cp:lastModifiedBy>Kulíšková Jarmila</cp:lastModifiedBy>
  <cp:revision>2</cp:revision>
  <dcterms:created xsi:type="dcterms:W3CDTF">2022-01-20T12:49:00Z</dcterms:created>
  <dcterms:modified xsi:type="dcterms:W3CDTF">2022-01-20T12:49:00Z</dcterms:modified>
</cp:coreProperties>
</file>