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EF8" w:rsidRPr="00721EF8" w:rsidRDefault="00721EF8" w:rsidP="00721EF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721EF8" w:rsidRPr="00721EF8" w:rsidRDefault="00721EF8" w:rsidP="00721EF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721EF8" w:rsidRDefault="001F5F1E" w:rsidP="001F5F1E">
      <w:pPr>
        <w:shd w:val="clear" w:color="auto" w:fill="FFFFFF"/>
        <w:spacing w:before="75" w:after="75" w:line="240" w:lineRule="auto"/>
        <w:ind w:right="75"/>
        <w:jc w:val="center"/>
        <w:outlineLvl w:val="3"/>
        <w:rPr>
          <w:rFonts w:ascii="Tahoma" w:eastAsia="Times New Roman" w:hAnsi="Tahoma" w:cs="Tahoma"/>
          <w:b/>
          <w:bCs/>
          <w:color w:val="000000"/>
          <w:sz w:val="36"/>
          <w:szCs w:val="18"/>
        </w:rPr>
      </w:pPr>
      <w:r>
        <w:rPr>
          <w:rFonts w:ascii="Tahoma" w:eastAsia="Times New Roman" w:hAnsi="Tahoma" w:cs="Tahoma"/>
          <w:noProof/>
          <w:color w:val="0000FF"/>
          <w:sz w:val="18"/>
          <w:szCs w:val="18"/>
          <w:lang w:val="en-US"/>
        </w:rPr>
        <w:drawing>
          <wp:inline distT="0" distB="0" distL="0" distR="0" wp14:anchorId="2394AA57" wp14:editId="19578F0B">
            <wp:extent cx="4461642" cy="1781504"/>
            <wp:effectExtent l="0" t="0" r="0" b="9525"/>
            <wp:docPr id="21" name="Obrázek 21" descr="http://www.skolahostivar.cz/_img/logika-vysledky.jp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skolahostivar.cz/_img/logika-vysledky.jp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9" t="10044" r="13738" b="65284"/>
                    <a:stretch/>
                  </pic:blipFill>
                  <pic:spPr bwMode="auto">
                    <a:xfrm>
                      <a:off x="0" y="0"/>
                      <a:ext cx="4461627" cy="17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F1E" w:rsidRDefault="001F5F1E" w:rsidP="001F5F1E">
      <w:pPr>
        <w:shd w:val="clear" w:color="auto" w:fill="FFFFFF"/>
        <w:spacing w:before="75" w:after="75" w:line="240" w:lineRule="auto"/>
        <w:ind w:right="75"/>
        <w:jc w:val="center"/>
        <w:outlineLvl w:val="3"/>
        <w:rPr>
          <w:rFonts w:ascii="Tahoma" w:eastAsia="Times New Roman" w:hAnsi="Tahoma" w:cs="Tahoma"/>
          <w:b/>
          <w:bCs/>
          <w:color w:val="000000"/>
          <w:sz w:val="36"/>
          <w:szCs w:val="18"/>
        </w:rPr>
      </w:pPr>
    </w:p>
    <w:p w:rsidR="00721EF8" w:rsidRPr="00721EF8" w:rsidRDefault="00721EF8" w:rsidP="00721EF8">
      <w:pPr>
        <w:shd w:val="clear" w:color="auto" w:fill="FFFFFF"/>
        <w:spacing w:before="75" w:after="75" w:line="240" w:lineRule="auto"/>
        <w:ind w:right="75"/>
        <w:outlineLvl w:val="3"/>
        <w:rPr>
          <w:rFonts w:ascii="Tahoma" w:eastAsia="Times New Roman" w:hAnsi="Tahoma" w:cs="Tahoma"/>
          <w:b/>
          <w:bCs/>
          <w:color w:val="000000"/>
          <w:sz w:val="36"/>
          <w:szCs w:val="18"/>
        </w:rPr>
      </w:pPr>
      <w:r w:rsidRPr="00721EF8">
        <w:rPr>
          <w:rFonts w:ascii="Tahoma" w:eastAsia="Times New Roman" w:hAnsi="Tahoma" w:cs="Tahoma"/>
          <w:b/>
          <w:bCs/>
          <w:color w:val="000000"/>
          <w:sz w:val="36"/>
          <w:szCs w:val="18"/>
        </w:rPr>
        <w:t xml:space="preserve">Soutěž Logika 2014 - výsledky a fotogalerie </w:t>
      </w:r>
    </w:p>
    <w:p w:rsidR="00721EF8" w:rsidRPr="00721EF8" w:rsidRDefault="00721EF8" w:rsidP="00721EF8">
      <w:pPr>
        <w:jc w:val="both"/>
      </w:pPr>
    </w:p>
    <w:p w:rsidR="00721EF8" w:rsidRPr="001F5F1E" w:rsidRDefault="00721EF8" w:rsidP="00721EF8">
      <w:pPr>
        <w:shd w:val="clear" w:color="auto" w:fill="FFFFFF"/>
        <w:spacing w:before="120" w:after="120" w:line="360" w:lineRule="auto"/>
        <w:jc w:val="both"/>
        <w:outlineLvl w:val="1"/>
        <w:rPr>
          <w:rFonts w:ascii="Tahoma" w:eastAsia="Times New Roman" w:hAnsi="Tahoma" w:cs="Tahoma"/>
          <w:b/>
          <w:bCs/>
          <w:color w:val="000000"/>
          <w:kern w:val="36"/>
          <w:sz w:val="22"/>
        </w:rPr>
      </w:pPr>
      <w:r w:rsidRPr="001F5F1E">
        <w:rPr>
          <w:b/>
          <w:sz w:val="28"/>
          <w:u w:val="single"/>
        </w:rPr>
        <w:t>Dne 4. 12. 2014</w:t>
      </w:r>
      <w:r w:rsidRPr="001F5F1E">
        <w:rPr>
          <w:sz w:val="28"/>
        </w:rPr>
        <w:t xml:space="preserve"> </w:t>
      </w:r>
      <w:r w:rsidRPr="001F5F1E">
        <w:t xml:space="preserve">proběhla na </w:t>
      </w:r>
      <w:r w:rsidRPr="001F5F1E">
        <w:rPr>
          <w:sz w:val="22"/>
        </w:rPr>
        <w:t xml:space="preserve">škole  - </w:t>
      </w:r>
      <w:r w:rsidRPr="001F5F1E">
        <w:rPr>
          <w:rFonts w:ascii="Tahoma" w:eastAsia="Times New Roman" w:hAnsi="Tahoma" w:cs="Tahoma"/>
          <w:b/>
          <w:bCs/>
          <w:color w:val="000000"/>
          <w:kern w:val="36"/>
          <w:sz w:val="22"/>
        </w:rPr>
        <w:t>Střední škola automobilní a informatiky</w:t>
      </w:r>
    </w:p>
    <w:p w:rsidR="00721EF8" w:rsidRPr="001F5F1E" w:rsidRDefault="00721EF8" w:rsidP="00721EF8">
      <w:pPr>
        <w:shd w:val="clear" w:color="auto" w:fill="FFFFFF"/>
        <w:spacing w:before="120" w:after="120" w:line="360" w:lineRule="auto"/>
        <w:jc w:val="both"/>
        <w:outlineLvl w:val="2"/>
      </w:pPr>
      <w:r w:rsidRPr="001F5F1E">
        <w:rPr>
          <w:rFonts w:ascii="Tahoma" w:eastAsia="Times New Roman" w:hAnsi="Tahoma" w:cs="Tahoma"/>
          <w:b/>
          <w:bCs/>
          <w:color w:val="000000"/>
          <w:sz w:val="22"/>
        </w:rPr>
        <w:t xml:space="preserve">Weilova 4, Praha 10 – Hostivař, </w:t>
      </w:r>
      <w:r w:rsidRPr="001F5F1E">
        <w:t xml:space="preserve">s podporou MHMP a firmy MINDOK soutěž LOGIKA určená studentům pražských středních škol. </w:t>
      </w:r>
    </w:p>
    <w:p w:rsidR="00721EF8" w:rsidRPr="001F5F1E" w:rsidRDefault="00721EF8" w:rsidP="00721EF8">
      <w:pPr>
        <w:shd w:val="clear" w:color="auto" w:fill="FFFFFF"/>
        <w:spacing w:before="120" w:after="120" w:line="360" w:lineRule="auto"/>
        <w:jc w:val="both"/>
        <w:outlineLvl w:val="2"/>
      </w:pPr>
      <w:r w:rsidRPr="001F5F1E">
        <w:t xml:space="preserve">Soutěžící plnili nejprve 10 praktických úkolů - skládání Rubikovy kostky, </w:t>
      </w:r>
      <w:proofErr w:type="spellStart"/>
      <w:r w:rsidRPr="001F5F1E">
        <w:t>tangramů</w:t>
      </w:r>
      <w:proofErr w:type="spellEnd"/>
      <w:r w:rsidRPr="001F5F1E">
        <w:t xml:space="preserve">, IQ </w:t>
      </w:r>
      <w:proofErr w:type="spellStart"/>
      <w:r w:rsidRPr="001F5F1E">
        <w:t>Puzzlí</w:t>
      </w:r>
      <w:proofErr w:type="spellEnd"/>
      <w:r w:rsidRPr="001F5F1E">
        <w:t xml:space="preserve">, IQ Twistu, Smart hry Letiště, hlavolamů </w:t>
      </w:r>
      <w:proofErr w:type="spellStart"/>
      <w:r w:rsidRPr="001F5F1E">
        <w:t>Hanayama</w:t>
      </w:r>
      <w:proofErr w:type="spellEnd"/>
      <w:r w:rsidRPr="001F5F1E">
        <w:t xml:space="preserve"> a dalších. </w:t>
      </w:r>
    </w:p>
    <w:p w:rsidR="00721EF8" w:rsidRPr="001F5F1E" w:rsidRDefault="00721EF8" w:rsidP="00721EF8">
      <w:pPr>
        <w:shd w:val="clear" w:color="auto" w:fill="FFFFFF"/>
        <w:spacing w:before="120" w:after="120" w:line="360" w:lineRule="auto"/>
        <w:jc w:val="both"/>
        <w:outlineLvl w:val="2"/>
      </w:pPr>
      <w:r w:rsidRPr="001F5F1E">
        <w:t xml:space="preserve">Poté vyplnili soutěžní test s logickými úlohami a sudoku. </w:t>
      </w:r>
    </w:p>
    <w:p w:rsidR="00721EF8" w:rsidRPr="001F5F1E" w:rsidRDefault="00721EF8" w:rsidP="00721EF8">
      <w:pPr>
        <w:shd w:val="clear" w:color="auto" w:fill="FFFFFF"/>
        <w:spacing w:before="120" w:after="120" w:line="360" w:lineRule="auto"/>
        <w:jc w:val="both"/>
        <w:outlineLvl w:val="2"/>
      </w:pPr>
      <w:r w:rsidRPr="001F5F1E">
        <w:t xml:space="preserve">Následovala volná práce se soutěžními i dalšími logickými hrami a pomůckami. </w:t>
      </w:r>
    </w:p>
    <w:p w:rsidR="00721EF8" w:rsidRPr="001F5F1E" w:rsidRDefault="00721EF8" w:rsidP="00721EF8">
      <w:pPr>
        <w:shd w:val="clear" w:color="auto" w:fill="FFFFFF"/>
        <w:spacing w:before="120" w:after="120" w:line="360" w:lineRule="auto"/>
        <w:jc w:val="both"/>
        <w:outlineLvl w:val="2"/>
      </w:pPr>
      <w:r w:rsidRPr="001F5F1E">
        <w:t xml:space="preserve">Ukázalo se, že pro každého je lehké či obtížné něco jiného. </w:t>
      </w:r>
    </w:p>
    <w:p w:rsidR="006A4894" w:rsidRPr="001F5F1E" w:rsidRDefault="001F5F1E" w:rsidP="00721EF8">
      <w:pPr>
        <w:shd w:val="clear" w:color="auto" w:fill="FFFFFF"/>
        <w:spacing w:before="120" w:after="120" w:line="360" w:lineRule="auto"/>
        <w:jc w:val="both"/>
        <w:outlineLvl w:val="2"/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val="en-US"/>
        </w:rPr>
        <w:drawing>
          <wp:anchor distT="0" distB="0" distL="114300" distR="114300" simplePos="0" relativeHeight="251659264" behindDoc="0" locked="0" layoutInCell="1" allowOverlap="1" wp14:anchorId="60822222" wp14:editId="7B6468E3">
            <wp:simplePos x="0" y="0"/>
            <wp:positionH relativeFrom="column">
              <wp:posOffset>1748155</wp:posOffset>
            </wp:positionH>
            <wp:positionV relativeFrom="paragraph">
              <wp:posOffset>436880</wp:posOffset>
            </wp:positionV>
            <wp:extent cx="946150" cy="709295"/>
            <wp:effectExtent l="0" t="0" r="6350" b="0"/>
            <wp:wrapSquare wrapText="bothSides"/>
            <wp:docPr id="1" name="Obrázek 1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EF8" w:rsidRPr="001F5F1E">
        <w:t xml:space="preserve">V každém případě si přítomní změřili síly v logickém uvažování a seznámili se </w:t>
      </w:r>
      <w:r w:rsidR="00721EF8" w:rsidRPr="001F5F1E">
        <w:br/>
        <w:t>s mnoha novými hrami.</w:t>
      </w:r>
      <w:r w:rsidRPr="001F5F1E">
        <w:rPr>
          <w:rFonts w:ascii="Tahoma" w:eastAsia="Times New Roman" w:hAnsi="Tahoma" w:cs="Tahoma"/>
          <w:noProof/>
          <w:color w:val="000000"/>
          <w:sz w:val="18"/>
          <w:szCs w:val="18"/>
          <w:lang w:val="en-US"/>
        </w:rPr>
        <w:t xml:space="preserve"> </w:t>
      </w:r>
    </w:p>
    <w:p w:rsidR="001F5F1E" w:rsidRDefault="001F5F1E" w:rsidP="00721EF8">
      <w:pPr>
        <w:shd w:val="clear" w:color="auto" w:fill="FFFFFF"/>
        <w:spacing w:before="120" w:after="120" w:line="360" w:lineRule="auto"/>
        <w:jc w:val="both"/>
        <w:outlineLvl w:val="2"/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1A984CD" wp14:editId="3F5898E5">
            <wp:simplePos x="0" y="0"/>
            <wp:positionH relativeFrom="column">
              <wp:posOffset>4318000</wp:posOffset>
            </wp:positionH>
            <wp:positionV relativeFrom="paragraph">
              <wp:posOffset>107950</wp:posOffset>
            </wp:positionV>
            <wp:extent cx="1607820" cy="2112010"/>
            <wp:effectExtent l="0" t="0" r="0" b="2540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3" t="6451" r="7912" b="7097"/>
                    <a:stretch/>
                  </pic:blipFill>
                  <pic:spPr bwMode="auto">
                    <a:xfrm>
                      <a:off x="0" y="0"/>
                      <a:ext cx="1607820" cy="21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F1E" w:rsidRDefault="001F5F1E" w:rsidP="00721EF8">
      <w:pPr>
        <w:shd w:val="clear" w:color="auto" w:fill="FFFFFF"/>
        <w:spacing w:before="120" w:after="120" w:line="360" w:lineRule="auto"/>
        <w:jc w:val="both"/>
        <w:outlineLvl w:val="2"/>
        <w:rPr>
          <w:sz w:val="28"/>
        </w:rPr>
      </w:pPr>
    </w:p>
    <w:p w:rsidR="00721EF8" w:rsidRDefault="00721EF8" w:rsidP="00721EF8">
      <w:pPr>
        <w:shd w:val="clear" w:color="auto" w:fill="FFFFFF"/>
        <w:spacing w:before="120" w:after="120" w:line="360" w:lineRule="auto"/>
        <w:jc w:val="both"/>
        <w:outlineLvl w:val="2"/>
        <w:rPr>
          <w:sz w:val="28"/>
        </w:rPr>
      </w:pPr>
      <w:r>
        <w:rPr>
          <w:sz w:val="28"/>
        </w:rPr>
        <w:t xml:space="preserve">Z naší školy se soutěže </w:t>
      </w:r>
      <w:r w:rsidR="001F5F1E">
        <w:rPr>
          <w:sz w:val="28"/>
        </w:rPr>
        <w:t>zúčastnil</w:t>
      </w:r>
      <w:r>
        <w:rPr>
          <w:sz w:val="28"/>
        </w:rPr>
        <w:t xml:space="preserve"> </w:t>
      </w:r>
      <w:r w:rsidRPr="001F5F1E">
        <w:rPr>
          <w:b/>
          <w:sz w:val="32"/>
        </w:rPr>
        <w:t xml:space="preserve">Petr </w:t>
      </w:r>
      <w:proofErr w:type="spellStart"/>
      <w:r w:rsidRPr="001F5F1E">
        <w:rPr>
          <w:b/>
          <w:sz w:val="32"/>
        </w:rPr>
        <w:t>Jantač</w:t>
      </w:r>
      <w:proofErr w:type="spellEnd"/>
      <w:r w:rsidRPr="001F5F1E">
        <w:rPr>
          <w:b/>
          <w:sz w:val="32"/>
        </w:rPr>
        <w:t>, DME2</w:t>
      </w:r>
      <w:r>
        <w:rPr>
          <w:sz w:val="28"/>
        </w:rPr>
        <w:t xml:space="preserve">, umístil se </w:t>
      </w:r>
      <w:r w:rsidR="001F5F1E">
        <w:rPr>
          <w:sz w:val="28"/>
        </w:rPr>
        <w:t>na 7. místě</w:t>
      </w:r>
      <w:r>
        <w:rPr>
          <w:sz w:val="28"/>
        </w:rPr>
        <w:t>.</w:t>
      </w:r>
    </w:p>
    <w:p w:rsidR="001F5F1E" w:rsidRDefault="001F5F1E" w:rsidP="00721EF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1F5F1E" w:rsidRDefault="001F5F1E" w:rsidP="00721EF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1F5F1E" w:rsidRPr="00721EF8" w:rsidRDefault="001F5F1E" w:rsidP="00721EF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1F5F1E" w:rsidRDefault="001F5F1E" w:rsidP="00721EF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1F5F1E" w:rsidRDefault="001F5F1E" w:rsidP="00721EF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1F5F1E" w:rsidRDefault="001F5F1E" w:rsidP="00721EF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1F5F1E" w:rsidRDefault="001F5F1E" w:rsidP="00721EF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1F5F1E" w:rsidRDefault="001F5F1E" w:rsidP="00721EF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1F5F1E" w:rsidRDefault="001F5F1E" w:rsidP="00721EF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721EF8" w:rsidRPr="00721EF8" w:rsidRDefault="00721EF8" w:rsidP="00721EF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noProof/>
          <w:color w:val="0000FF"/>
          <w:sz w:val="18"/>
          <w:szCs w:val="18"/>
          <w:lang w:val="en-US"/>
        </w:rPr>
        <w:drawing>
          <wp:inline distT="0" distB="0" distL="0" distR="0" wp14:anchorId="44EE5CA9" wp14:editId="0765A693">
            <wp:extent cx="1936080" cy="1277007"/>
            <wp:effectExtent l="0" t="0" r="7620" b="0"/>
            <wp:docPr id="20" name="Obrázek 20" descr="Logika 2014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ogika 2014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28" cy="12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FF"/>
          <w:sz w:val="18"/>
          <w:szCs w:val="18"/>
          <w:lang w:val="en-US"/>
        </w:rPr>
        <w:drawing>
          <wp:inline distT="0" distB="0" distL="0" distR="0" wp14:anchorId="61B40D72" wp14:editId="5374C985">
            <wp:extent cx="1434465" cy="946150"/>
            <wp:effectExtent l="0" t="0" r="0" b="6350"/>
            <wp:docPr id="19" name="Obrázek 19" descr="Logika 2014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ogika 2014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FF"/>
          <w:sz w:val="18"/>
          <w:szCs w:val="18"/>
          <w:lang w:val="en-US"/>
        </w:rPr>
        <w:drawing>
          <wp:inline distT="0" distB="0" distL="0" distR="0" wp14:anchorId="4263DDDD" wp14:editId="0C434C5E">
            <wp:extent cx="1954924" cy="1289436"/>
            <wp:effectExtent l="0" t="0" r="7620" b="6350"/>
            <wp:docPr id="18" name="Obrázek 18" descr="Logika 2014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ogika 2014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77" cy="12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FF"/>
          <w:sz w:val="18"/>
          <w:szCs w:val="18"/>
          <w:lang w:val="en-US"/>
        </w:rPr>
        <w:drawing>
          <wp:inline distT="0" distB="0" distL="0" distR="0" wp14:anchorId="0CD566E7" wp14:editId="71D95A98">
            <wp:extent cx="2103394" cy="1387365"/>
            <wp:effectExtent l="0" t="0" r="0" b="3810"/>
            <wp:docPr id="17" name="Obrázek 17" descr="Logika 2014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ogika 2014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81" cy="138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FF"/>
          <w:sz w:val="18"/>
          <w:szCs w:val="18"/>
          <w:lang w:val="en-US"/>
        </w:rPr>
        <w:drawing>
          <wp:inline distT="0" distB="0" distL="0" distR="0" wp14:anchorId="6B1DF398" wp14:editId="7716FB89">
            <wp:extent cx="1434465" cy="946150"/>
            <wp:effectExtent l="0" t="0" r="0" b="6350"/>
            <wp:docPr id="14" name="Obrázek 14" descr="Logika 2014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ogika 2014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FF"/>
          <w:sz w:val="18"/>
          <w:szCs w:val="18"/>
          <w:lang w:val="en-US"/>
        </w:rPr>
        <w:drawing>
          <wp:inline distT="0" distB="0" distL="0" distR="0" wp14:anchorId="47BCB792" wp14:editId="2DDB3F2C">
            <wp:extent cx="1792665" cy="1182413"/>
            <wp:effectExtent l="0" t="0" r="0" b="0"/>
            <wp:docPr id="13" name="Obrázek 13" descr="Logika 2014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ogika 2014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80" cy="118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FF"/>
          <w:sz w:val="18"/>
          <w:szCs w:val="18"/>
          <w:lang w:val="en-US"/>
        </w:rPr>
        <w:drawing>
          <wp:inline distT="0" distB="0" distL="0" distR="0" wp14:anchorId="4F133A60" wp14:editId="2FB341FA">
            <wp:extent cx="1434465" cy="946150"/>
            <wp:effectExtent l="0" t="0" r="0" b="6350"/>
            <wp:docPr id="12" name="Obrázek 12" descr="Logika 2014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ogika 2014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F1E">
        <w:rPr>
          <w:rFonts w:ascii="Tahoma" w:eastAsia="Times New Roman" w:hAnsi="Tahoma" w:cs="Tahoma"/>
          <w:noProof/>
          <w:color w:val="0000FF"/>
          <w:sz w:val="18"/>
          <w:szCs w:val="18"/>
          <w:lang w:val="en-US"/>
        </w:rPr>
        <w:drawing>
          <wp:inline distT="0" distB="0" distL="0" distR="0" wp14:anchorId="0AF6EA24" wp14:editId="3D812425">
            <wp:extent cx="2031689" cy="1340069"/>
            <wp:effectExtent l="0" t="0" r="6985" b="0"/>
            <wp:docPr id="15" name="Obrázek 15" descr="Logika 2014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ogika 2014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59" cy="134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FF"/>
          <w:sz w:val="18"/>
          <w:szCs w:val="18"/>
          <w:lang w:val="en-US"/>
        </w:rPr>
        <w:drawing>
          <wp:inline distT="0" distB="0" distL="0" distR="0" wp14:anchorId="1E547AB5" wp14:editId="29F42E5F">
            <wp:extent cx="1434465" cy="946150"/>
            <wp:effectExtent l="0" t="0" r="0" b="6350"/>
            <wp:docPr id="11" name="Obrázek 11" descr="Logika 2014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ogika 2014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F8" w:rsidRPr="00721EF8" w:rsidRDefault="00721EF8" w:rsidP="00721EF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721EF8">
        <w:rPr>
          <w:rFonts w:ascii="Tahoma" w:eastAsia="Times New Roman" w:hAnsi="Tahoma" w:cs="Tahoma"/>
          <w:color w:val="000000"/>
          <w:sz w:val="18"/>
          <w:szCs w:val="18"/>
        </w:rPr>
        <w:t> </w:t>
      </w:r>
    </w:p>
    <w:p w:rsidR="00721EF8" w:rsidRPr="00721EF8" w:rsidRDefault="00721EF8" w:rsidP="00721EF8">
      <w:pPr>
        <w:shd w:val="clear" w:color="auto" w:fill="FFFFFF"/>
        <w:spacing w:after="0" w:line="240" w:lineRule="auto"/>
        <w:jc w:val="center"/>
        <w:outlineLvl w:val="2"/>
        <w:rPr>
          <w:rFonts w:ascii="Tahoma" w:eastAsia="Times New Roman" w:hAnsi="Tahoma" w:cs="Tahoma"/>
          <w:b/>
          <w:bCs/>
          <w:vanish/>
          <w:color w:val="000000"/>
          <w:sz w:val="26"/>
          <w:szCs w:val="26"/>
        </w:rPr>
      </w:pPr>
      <w:r w:rsidRPr="00721EF8">
        <w:rPr>
          <w:rFonts w:ascii="Tahoma" w:eastAsia="Times New Roman" w:hAnsi="Tahoma" w:cs="Tahoma"/>
          <w:b/>
          <w:bCs/>
          <w:vanish/>
          <w:color w:val="000000"/>
          <w:sz w:val="26"/>
          <w:szCs w:val="26"/>
        </w:rPr>
        <w:t>Copyright</w:t>
      </w:r>
    </w:p>
    <w:p w:rsidR="00721EF8" w:rsidRPr="00721EF8" w:rsidRDefault="00721EF8" w:rsidP="00721EF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vanish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vanish/>
          <w:color w:val="222222"/>
          <w:sz w:val="20"/>
          <w:szCs w:val="20"/>
          <w:lang w:val="en-US"/>
        </w:rPr>
        <w:drawing>
          <wp:inline distT="0" distB="0" distL="0" distR="0" wp14:anchorId="17A3CA55" wp14:editId="0195CDDD">
            <wp:extent cx="189230" cy="189230"/>
            <wp:effectExtent l="0" t="0" r="1270" b="1270"/>
            <wp:docPr id="10" name="Obrázek 10" descr="https://www.google.com/images/icons/product/translate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google.com/images/icons/product/translate-3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F8" w:rsidRPr="00721EF8" w:rsidRDefault="00721EF8" w:rsidP="00721EF8">
      <w:pPr>
        <w:shd w:val="clear" w:color="auto" w:fill="FFFFFF"/>
        <w:spacing w:before="60" w:after="60" w:line="240" w:lineRule="auto"/>
        <w:textAlignment w:val="baseline"/>
        <w:outlineLvl w:val="1"/>
        <w:rPr>
          <w:rFonts w:ascii="Arial" w:eastAsia="Times New Roman" w:hAnsi="Arial" w:cs="Arial"/>
          <w:b/>
          <w:bCs/>
          <w:vanish/>
          <w:color w:val="999999"/>
          <w:kern w:val="36"/>
          <w:sz w:val="20"/>
          <w:szCs w:val="20"/>
        </w:rPr>
      </w:pPr>
      <w:r w:rsidRPr="00721EF8">
        <w:rPr>
          <w:rFonts w:ascii="Arial" w:eastAsia="Times New Roman" w:hAnsi="Arial" w:cs="Arial"/>
          <w:b/>
          <w:bCs/>
          <w:vanish/>
          <w:color w:val="999999"/>
          <w:kern w:val="36"/>
          <w:sz w:val="20"/>
          <w:szCs w:val="20"/>
        </w:rPr>
        <w:t>Původní text</w:t>
      </w:r>
    </w:p>
    <w:p w:rsidR="00721EF8" w:rsidRPr="00721EF8" w:rsidRDefault="00721EF8" w:rsidP="00721EF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vanish/>
          <w:color w:val="222222"/>
          <w:sz w:val="20"/>
          <w:szCs w:val="20"/>
        </w:rPr>
      </w:pPr>
      <w:r w:rsidRPr="00721EF8">
        <w:rPr>
          <w:rFonts w:ascii="Arial" w:eastAsia="Times New Roman" w:hAnsi="Arial" w:cs="Arial"/>
          <w:vanish/>
          <w:color w:val="1155CC"/>
          <w:sz w:val="17"/>
          <w:szCs w:val="17"/>
          <w:bdr w:val="none" w:sz="0" w:space="0" w:color="auto" w:frame="1"/>
        </w:rPr>
        <w:t>Navrhnout lepší překlad</w:t>
      </w:r>
    </w:p>
    <w:p w:rsidR="00721EF8" w:rsidRPr="00721EF8" w:rsidRDefault="00721EF8" w:rsidP="00721EF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vanish/>
          <w:color w:val="222222"/>
          <w:sz w:val="20"/>
          <w:szCs w:val="20"/>
        </w:rPr>
      </w:pPr>
      <w:r w:rsidRPr="00721EF8">
        <w:rPr>
          <w:rFonts w:ascii="Arial" w:eastAsia="Times New Roman" w:hAnsi="Arial" w:cs="Arial"/>
          <w:vanish/>
          <w:color w:val="222222"/>
          <w:sz w:val="20"/>
          <w:szCs w:val="20"/>
        </w:rPr>
        <w:pict>
          <v:rect id="_x0000_i1080" style="width:0;height:.75pt" o:hralign="center" o:hrstd="t" o:hrnoshade="t" o:hr="t" fillcolor="#ccc" stroked="f"/>
        </w:pict>
      </w:r>
    </w:p>
    <w:p w:rsidR="00721EF8" w:rsidRPr="00721EF8" w:rsidRDefault="00721EF8" w:rsidP="001F5F1E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51"/>
          <w:szCs w:val="151"/>
        </w:rPr>
      </w:pPr>
      <w:r>
        <w:rPr>
          <w:rFonts w:ascii="Tahoma" w:eastAsia="Times New Roman" w:hAnsi="Tahoma" w:cs="Tahoma"/>
          <w:noProof/>
          <w:color w:val="000000"/>
          <w:sz w:val="151"/>
          <w:szCs w:val="151"/>
          <w:lang w:val="en-US"/>
        </w:rPr>
        <w:drawing>
          <wp:inline distT="0" distB="0" distL="0" distR="0" wp14:anchorId="6B07467D" wp14:editId="112813E3">
            <wp:extent cx="4371140" cy="2916621"/>
            <wp:effectExtent l="0" t="0" r="0" b="0"/>
            <wp:docPr id="9" name="Obrázek 9" descr="http://www.skolahostivar.cz/fotogalerie/Logika-201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skolahostivar.cz/fotogalerie/Logika-2014/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67" cy="291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1EF8" w:rsidRPr="00721EF8" w:rsidRDefault="00721EF8" w:rsidP="00721EF8">
      <w:pPr>
        <w:spacing w:after="0" w:line="240" w:lineRule="auto"/>
        <w:rPr>
          <w:rFonts w:ascii="Tahoma" w:eastAsia="Times New Roman" w:hAnsi="Tahoma" w:cs="Tahoma"/>
          <w:vanish/>
          <w:color w:val="000000"/>
          <w:sz w:val="151"/>
          <w:szCs w:val="151"/>
        </w:rPr>
      </w:pPr>
      <w:r>
        <w:rPr>
          <w:rFonts w:ascii="Tahoma" w:eastAsia="Times New Roman" w:hAnsi="Tahoma" w:cs="Tahoma"/>
          <w:noProof/>
          <w:vanish/>
          <w:color w:val="0000FF"/>
          <w:sz w:val="151"/>
          <w:szCs w:val="151"/>
          <w:lang w:val="en-US"/>
        </w:rPr>
        <w:lastRenderedPageBreak/>
        <w:drawing>
          <wp:inline distT="0" distB="0" distL="0" distR="0" wp14:anchorId="498FAEAD" wp14:editId="282CFA11">
            <wp:extent cx="299720" cy="299720"/>
            <wp:effectExtent l="0" t="0" r="5080" b="5080"/>
            <wp:docPr id="8" name="Obrázek 8" descr="http://www.skolahostivar.cz/_clip/lightbox/loading.gi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skolahostivar.cz/_clip/lightbox/loading.gif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F8" w:rsidRPr="00721EF8" w:rsidRDefault="00721EF8" w:rsidP="00721EF8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tbl>
      <w:tblPr>
        <w:tblW w:w="100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99"/>
      </w:tblGrid>
      <w:tr w:rsidR="00721EF8" w:rsidRPr="00721EF8" w:rsidTr="001F5F1E">
        <w:trPr>
          <w:tblCellSpacing w:w="0" w:type="dxa"/>
          <w:hidden/>
        </w:trPr>
        <w:tc>
          <w:tcPr>
            <w:tcW w:w="0" w:type="auto"/>
            <w:noWrap/>
            <w:vAlign w:val="center"/>
            <w:hideMark/>
          </w:tcPr>
          <w:p w:rsidR="00721EF8" w:rsidRPr="00721EF8" w:rsidRDefault="00721EF8" w:rsidP="00721EF8">
            <w:pPr>
              <w:spacing w:after="0" w:line="240" w:lineRule="auto"/>
              <w:rPr>
                <w:rFonts w:ascii="Tahoma" w:eastAsia="Times New Roman" w:hAnsi="Tahoma" w:cs="Tahoma"/>
                <w:vanish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9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21EF8" w:rsidRPr="00721EF8" w:rsidRDefault="00721EF8" w:rsidP="00721EF8">
            <w:pPr>
              <w:spacing w:after="0" w:line="240" w:lineRule="auto"/>
              <w:rPr>
                <w:rFonts w:ascii="Tahoma" w:eastAsia="Times New Roman" w:hAnsi="Tahoma" w:cs="Tahoma"/>
                <w:vanish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721EF8" w:rsidRDefault="00721EF8"/>
    <w:sectPr w:rsidR="00721EF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381F"/>
    <w:multiLevelType w:val="multilevel"/>
    <w:tmpl w:val="9CAC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866E6"/>
    <w:multiLevelType w:val="multilevel"/>
    <w:tmpl w:val="CA40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DD76F8"/>
    <w:multiLevelType w:val="multilevel"/>
    <w:tmpl w:val="978C5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DB4A51"/>
    <w:multiLevelType w:val="multilevel"/>
    <w:tmpl w:val="9B20B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E245CF"/>
    <w:multiLevelType w:val="multilevel"/>
    <w:tmpl w:val="95E63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EF8"/>
    <w:rsid w:val="0008293F"/>
    <w:rsid w:val="001F5F1E"/>
    <w:rsid w:val="00320F8A"/>
    <w:rsid w:val="004E3F4F"/>
    <w:rsid w:val="006A4894"/>
    <w:rsid w:val="00721EF8"/>
    <w:rsid w:val="007A4E13"/>
    <w:rsid w:val="00860C8B"/>
    <w:rsid w:val="0097357F"/>
    <w:rsid w:val="00D84112"/>
    <w:rsid w:val="00EF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paragraph" w:styleId="Nadpis3">
    <w:name w:val="heading 3"/>
    <w:basedOn w:val="Normln"/>
    <w:link w:val="Nadpis3Char"/>
    <w:uiPriority w:val="9"/>
    <w:qFormat/>
    <w:rsid w:val="00721EF8"/>
    <w:pPr>
      <w:spacing w:before="150" w:after="0" w:line="240" w:lineRule="auto"/>
      <w:outlineLvl w:val="2"/>
    </w:pPr>
    <w:rPr>
      <w:rFonts w:eastAsia="Times New Roman"/>
      <w:b/>
      <w:bCs/>
      <w:sz w:val="26"/>
      <w:szCs w:val="26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1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1EF8"/>
    <w:rPr>
      <w:rFonts w:ascii="Tahoma" w:hAnsi="Tahoma" w:cs="Tahoma"/>
      <w:sz w:val="16"/>
      <w:szCs w:val="1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721EF8"/>
    <w:rPr>
      <w:rFonts w:eastAsia="Times New Roman"/>
      <w:b/>
      <w:bCs/>
      <w:sz w:val="26"/>
      <w:szCs w:val="26"/>
    </w:rPr>
  </w:style>
  <w:style w:type="character" w:styleId="Hypertextovodkaz">
    <w:name w:val="Hyperlink"/>
    <w:basedOn w:val="Standardnpsmoodstavce"/>
    <w:uiPriority w:val="99"/>
    <w:semiHidden/>
    <w:unhideWhenUsed/>
    <w:rsid w:val="00721EF8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721EF8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721EF8"/>
    <w:pPr>
      <w:spacing w:before="75" w:after="75" w:line="240" w:lineRule="auto"/>
      <w:ind w:left="75" w:right="75"/>
    </w:pPr>
    <w:rPr>
      <w:rFonts w:eastAsia="Times New Roman"/>
      <w:lang w:val="en-US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21E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21EF8"/>
    <w:rPr>
      <w:rFonts w:ascii="Arial" w:eastAsia="Times New Roman" w:hAnsi="Arial" w:cs="Arial"/>
      <w:vanish/>
      <w:sz w:val="16"/>
      <w:szCs w:val="16"/>
    </w:rPr>
  </w:style>
  <w:style w:type="character" w:customStyle="1" w:styleId="gscba3">
    <w:name w:val="gscb_a3"/>
    <w:basedOn w:val="Standardnpsmoodstavce"/>
    <w:rsid w:val="00721EF8"/>
    <w:rPr>
      <w:rFonts w:ascii="Arial" w:hAnsi="Arial" w:cs="Arial" w:hint="default"/>
      <w:color w:val="A1B9ED"/>
      <w:sz w:val="41"/>
      <w:szCs w:val="41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21E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21EF8"/>
    <w:rPr>
      <w:rFonts w:ascii="Arial" w:eastAsia="Times New Roman" w:hAnsi="Arial" w:cs="Arial"/>
      <w:vanish/>
      <w:sz w:val="16"/>
      <w:szCs w:val="16"/>
    </w:rPr>
  </w:style>
  <w:style w:type="character" w:customStyle="1" w:styleId="hide1">
    <w:name w:val="hide1"/>
    <w:basedOn w:val="Standardnpsmoodstavce"/>
    <w:rsid w:val="00721EF8"/>
    <w:rPr>
      <w:vanish/>
      <w:webHidden w:val="0"/>
      <w:specVanish w:val="0"/>
    </w:rPr>
  </w:style>
  <w:style w:type="character" w:customStyle="1" w:styleId="activity-link2">
    <w:name w:val="activity-link2"/>
    <w:basedOn w:val="Standardnpsmoodstavce"/>
    <w:rsid w:val="00721EF8"/>
    <w:rPr>
      <w:rFonts w:ascii="Arial" w:hAnsi="Arial" w:cs="Arial" w:hint="default"/>
      <w:strike w:val="0"/>
      <w:dstrike w:val="0"/>
      <w:color w:val="1155CC"/>
      <w:sz w:val="17"/>
      <w:szCs w:val="17"/>
      <w:u w:val="none"/>
      <w:effect w:val="none"/>
      <w:bdr w:val="none" w:sz="0" w:space="0" w:color="auto" w:frame="1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paragraph" w:styleId="Nadpis3">
    <w:name w:val="heading 3"/>
    <w:basedOn w:val="Normln"/>
    <w:link w:val="Nadpis3Char"/>
    <w:uiPriority w:val="9"/>
    <w:qFormat/>
    <w:rsid w:val="00721EF8"/>
    <w:pPr>
      <w:spacing w:before="150" w:after="0" w:line="240" w:lineRule="auto"/>
      <w:outlineLvl w:val="2"/>
    </w:pPr>
    <w:rPr>
      <w:rFonts w:eastAsia="Times New Roman"/>
      <w:b/>
      <w:bCs/>
      <w:sz w:val="26"/>
      <w:szCs w:val="26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1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1EF8"/>
    <w:rPr>
      <w:rFonts w:ascii="Tahoma" w:hAnsi="Tahoma" w:cs="Tahoma"/>
      <w:sz w:val="16"/>
      <w:szCs w:val="1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721EF8"/>
    <w:rPr>
      <w:rFonts w:eastAsia="Times New Roman"/>
      <w:b/>
      <w:bCs/>
      <w:sz w:val="26"/>
      <w:szCs w:val="26"/>
    </w:rPr>
  </w:style>
  <w:style w:type="character" w:styleId="Hypertextovodkaz">
    <w:name w:val="Hyperlink"/>
    <w:basedOn w:val="Standardnpsmoodstavce"/>
    <w:uiPriority w:val="99"/>
    <w:semiHidden/>
    <w:unhideWhenUsed/>
    <w:rsid w:val="00721EF8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721EF8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721EF8"/>
    <w:pPr>
      <w:spacing w:before="75" w:after="75" w:line="240" w:lineRule="auto"/>
      <w:ind w:left="75" w:right="75"/>
    </w:pPr>
    <w:rPr>
      <w:rFonts w:eastAsia="Times New Roman"/>
      <w:lang w:val="en-US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21E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21EF8"/>
    <w:rPr>
      <w:rFonts w:ascii="Arial" w:eastAsia="Times New Roman" w:hAnsi="Arial" w:cs="Arial"/>
      <w:vanish/>
      <w:sz w:val="16"/>
      <w:szCs w:val="16"/>
    </w:rPr>
  </w:style>
  <w:style w:type="character" w:customStyle="1" w:styleId="gscba3">
    <w:name w:val="gscb_a3"/>
    <w:basedOn w:val="Standardnpsmoodstavce"/>
    <w:rsid w:val="00721EF8"/>
    <w:rPr>
      <w:rFonts w:ascii="Arial" w:hAnsi="Arial" w:cs="Arial" w:hint="default"/>
      <w:color w:val="A1B9ED"/>
      <w:sz w:val="41"/>
      <w:szCs w:val="41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21E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21EF8"/>
    <w:rPr>
      <w:rFonts w:ascii="Arial" w:eastAsia="Times New Roman" w:hAnsi="Arial" w:cs="Arial"/>
      <w:vanish/>
      <w:sz w:val="16"/>
      <w:szCs w:val="16"/>
    </w:rPr>
  </w:style>
  <w:style w:type="character" w:customStyle="1" w:styleId="hide1">
    <w:name w:val="hide1"/>
    <w:basedOn w:val="Standardnpsmoodstavce"/>
    <w:rsid w:val="00721EF8"/>
    <w:rPr>
      <w:vanish/>
      <w:webHidden w:val="0"/>
      <w:specVanish w:val="0"/>
    </w:rPr>
  </w:style>
  <w:style w:type="character" w:customStyle="1" w:styleId="activity-link2">
    <w:name w:val="activity-link2"/>
    <w:basedOn w:val="Standardnpsmoodstavce"/>
    <w:rsid w:val="00721EF8"/>
    <w:rPr>
      <w:rFonts w:ascii="Arial" w:hAnsi="Arial" w:cs="Arial" w:hint="default"/>
      <w:strike w:val="0"/>
      <w:dstrike w:val="0"/>
      <w:color w:val="1155CC"/>
      <w:sz w:val="17"/>
      <w:szCs w:val="17"/>
      <w:u w:val="none"/>
      <w:effect w:val="none"/>
      <w:bdr w:val="none" w:sz="0" w:space="0" w:color="auto" w:frame="1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975172">
                  <w:marLeft w:val="25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53814">
                          <w:marLeft w:val="6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369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91C12"/>
                    <w:right w:val="none" w:sz="0" w:space="0" w:color="auto"/>
                  </w:divBdr>
                  <w:divsChild>
                    <w:div w:id="65753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01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4" w:space="0" w:color="0096DB"/>
                    <w:right w:val="none" w:sz="0" w:space="0" w:color="auto"/>
                  </w:divBdr>
                  <w:divsChild>
                    <w:div w:id="15464784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93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7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7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58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3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359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46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75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2396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00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96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52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9B9B9B"/>
                                <w:left w:val="single" w:sz="6" w:space="0" w:color="D5D5D5"/>
                                <w:bottom w:val="single" w:sz="6" w:space="2" w:color="E8E8E8"/>
                                <w:right w:val="single" w:sz="6" w:space="0" w:color="D5D5D5"/>
                              </w:divBdr>
                            </w:div>
                          </w:divsChild>
                        </w:div>
                      </w:divsChild>
                    </w:div>
                    <w:div w:id="36792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26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9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96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</w:divBdr>
                              <w:divsChild>
                                <w:div w:id="82879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5196598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417586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72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21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87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8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0171490">
                  <w:marLeft w:val="25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0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1335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ADADA"/>
                            <w:right w:val="none" w:sz="0" w:space="0" w:color="auto"/>
                          </w:divBdr>
                          <w:divsChild>
                            <w:div w:id="176503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8959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890576">
                          <w:marLeft w:val="0"/>
                          <w:marRight w:val="6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890332">
                          <w:marLeft w:val="6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8669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98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80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6716857">
                  <w:marLeft w:val="0"/>
                  <w:marRight w:val="0"/>
                  <w:marTop w:val="0"/>
                  <w:marBottom w:val="0"/>
                  <w:divBdr>
                    <w:top w:val="single" w:sz="18" w:space="0" w:color="CCD7E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290682">
          <w:marLeft w:val="0"/>
          <w:marRight w:val="0"/>
          <w:marTop w:val="0"/>
          <w:marBottom w:val="0"/>
          <w:divBdr>
            <w:top w:val="single" w:sz="6" w:space="9" w:color="EEEEEE"/>
            <w:left w:val="single" w:sz="6" w:space="9" w:color="EEEEEE"/>
            <w:bottom w:val="single" w:sz="6" w:space="9" w:color="EEEEEE"/>
            <w:right w:val="single" w:sz="6" w:space="9" w:color="EEEEEE"/>
          </w:divBdr>
        </w:div>
        <w:div w:id="8053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9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494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9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48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252708">
                  <w:marLeft w:val="25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10380">
                          <w:marLeft w:val="6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2018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7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50770">
                  <w:marLeft w:val="25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29245">
                          <w:marLeft w:val="6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12007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3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4" w:space="0" w:color="0096DB"/>
                    <w:right w:val="none" w:sz="0" w:space="0" w:color="auto"/>
                  </w:divBdr>
                  <w:divsChild>
                    <w:div w:id="16349485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www.skolahostivar.cz/fotogalerie/Logika-2014/7.JPG" TargetMode="External"/><Relationship Id="rId26" Type="http://schemas.openxmlformats.org/officeDocument/2006/relationships/hyperlink" Target="http://www.skolahostivar.cz/fotogalerie/Logika-2014/10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www.skolahostivar.cz/fotogalerie/Logika-2014/2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kolahostivar.cz/fotogalerie/Logika-2014/4.JPG" TargetMode="External"/><Relationship Id="rId20" Type="http://schemas.openxmlformats.org/officeDocument/2006/relationships/hyperlink" Target="http://www.skolahostivar.cz/fotogalerie/Logika-2014/8.JPG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skolahostivar.cz/download/Logika-vysledky-2014.pdf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skolahostivar.cz/fotogalerie/Logika-2014/6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10" Type="http://schemas.openxmlformats.org/officeDocument/2006/relationships/hyperlink" Target="http://www.skolahostivar.cz/fotogalerie/Logika-2014/1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skolahostivar.cz/fotogalerie/Logika-2014/3.JPG" TargetMode="External"/><Relationship Id="rId22" Type="http://schemas.openxmlformats.org/officeDocument/2006/relationships/hyperlink" Target="http://www.skolahostivar.cz/fotogalerie/Logika-2014/9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skolahostivar.cz/101-novinky/571-soutez-logika-2014-vysledky-a-fotogalerie.html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</dc:creator>
  <cp:keywords/>
  <dc:description/>
  <cp:lastModifiedBy>Kulíšková</cp:lastModifiedBy>
  <cp:revision>1</cp:revision>
  <cp:lastPrinted>2014-12-08T16:02:00Z</cp:lastPrinted>
  <dcterms:created xsi:type="dcterms:W3CDTF">2014-12-08T15:47:00Z</dcterms:created>
  <dcterms:modified xsi:type="dcterms:W3CDTF">2014-12-08T16:03:00Z</dcterms:modified>
</cp:coreProperties>
</file>