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670" w:rsidRDefault="00257670" w:rsidP="00257670">
      <w:pPr>
        <w:jc w:val="center"/>
        <w:rPr>
          <w:b/>
          <w:sz w:val="44"/>
        </w:rPr>
      </w:pPr>
      <w:proofErr w:type="spellStart"/>
      <w:r w:rsidRPr="00257670">
        <w:rPr>
          <w:b/>
          <w:sz w:val="44"/>
        </w:rPr>
        <w:t>Enersol</w:t>
      </w:r>
      <w:proofErr w:type="spellEnd"/>
      <w:r w:rsidRPr="00257670">
        <w:rPr>
          <w:b/>
          <w:sz w:val="44"/>
        </w:rPr>
        <w:t xml:space="preserve"> 2019</w:t>
      </w:r>
    </w:p>
    <w:p w:rsidR="00DB2DC8" w:rsidRDefault="00DB2DC8" w:rsidP="00257670">
      <w:pPr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23DD9348" wp14:editId="18041AD3">
            <wp:extent cx="4790364" cy="2776776"/>
            <wp:effectExtent l="19050" t="19050" r="10795" b="2413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37" t="14320" r="19914" b="15340"/>
                    <a:stretch/>
                  </pic:blipFill>
                  <pic:spPr bwMode="auto">
                    <a:xfrm>
                      <a:off x="0" y="0"/>
                      <a:ext cx="4810651" cy="27885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522" w:rsidRDefault="00E83522" w:rsidP="00257670">
      <w:pPr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0CB59CCE" wp14:editId="2E4D5025">
            <wp:extent cx="1842448" cy="2236470"/>
            <wp:effectExtent l="0" t="0" r="5715" b="0"/>
            <wp:docPr id="3" name="Obrázek 3" descr="Na obrÃ¡zku mÅ¯Å¾e bÃ½t: 4 lidÃ©, smÄjÃ­cÃ­ se lidÃ©,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brÃ¡zku mÅ¯Å¾e bÃ½t: 4 lidÃ©, smÄjÃ­cÃ­ se lidÃ©, stojÃ­cÃ­ lidÃ©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0" t="28754" r="20789" b="39321"/>
                    <a:stretch/>
                  </pic:blipFill>
                  <pic:spPr bwMode="auto">
                    <a:xfrm>
                      <a:off x="0" y="0"/>
                      <a:ext cx="1846556" cy="22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670" w:rsidRDefault="00257670" w:rsidP="00BF40B2">
      <w:pPr>
        <w:jc w:val="both"/>
        <w:rPr>
          <w:sz w:val="24"/>
        </w:rPr>
      </w:pPr>
      <w:r>
        <w:rPr>
          <w:b/>
          <w:sz w:val="44"/>
        </w:rPr>
        <w:t xml:space="preserve">   </w:t>
      </w:r>
      <w:r>
        <w:rPr>
          <w:sz w:val="24"/>
        </w:rPr>
        <w:t xml:space="preserve">Dne 27. února 2019, se konala krajská konference v rámci soutěže </w:t>
      </w:r>
      <w:proofErr w:type="spellStart"/>
      <w:r>
        <w:rPr>
          <w:sz w:val="24"/>
        </w:rPr>
        <w:t>Enersol</w:t>
      </w:r>
      <w:proofErr w:type="spellEnd"/>
      <w:r>
        <w:rPr>
          <w:sz w:val="24"/>
        </w:rPr>
        <w:t>, které se zúčastnil student třídy DL2 Tomáš Preisler. Tento student se ve svém volném čase zajímá</w:t>
      </w:r>
      <w:r w:rsidR="00BF40B2">
        <w:rPr>
          <w:sz w:val="24"/>
        </w:rPr>
        <w:t xml:space="preserve"> o </w:t>
      </w:r>
      <w:r>
        <w:rPr>
          <w:sz w:val="24"/>
        </w:rPr>
        <w:t>problematiku globálního oteplování, jeho příčin</w:t>
      </w:r>
      <w:r w:rsidR="00BF40B2">
        <w:rPr>
          <w:sz w:val="24"/>
        </w:rPr>
        <w:t xml:space="preserve"> a </w:t>
      </w:r>
      <w:r>
        <w:rPr>
          <w:sz w:val="24"/>
        </w:rPr>
        <w:t>následků na životní prostředí.</w:t>
      </w:r>
    </w:p>
    <w:p w:rsidR="00257670" w:rsidRDefault="00257670" w:rsidP="00BF40B2">
      <w:pPr>
        <w:jc w:val="both"/>
        <w:rPr>
          <w:sz w:val="24"/>
        </w:rPr>
      </w:pPr>
      <w:r>
        <w:rPr>
          <w:sz w:val="24"/>
        </w:rPr>
        <w:t xml:space="preserve">   Jakožto téma si vybral „</w:t>
      </w:r>
      <w:r w:rsidRPr="00257670">
        <w:rPr>
          <w:b/>
          <w:sz w:val="24"/>
        </w:rPr>
        <w:t>Odsávání CO</w:t>
      </w:r>
      <w:r w:rsidRPr="00257670">
        <w:rPr>
          <w:b/>
          <w:sz w:val="24"/>
          <w:vertAlign w:val="subscript"/>
        </w:rPr>
        <w:t>2</w:t>
      </w:r>
      <w:r w:rsidRPr="00257670">
        <w:rPr>
          <w:b/>
          <w:sz w:val="24"/>
        </w:rPr>
        <w:t xml:space="preserve"> z atmosféry</w:t>
      </w:r>
      <w:r>
        <w:rPr>
          <w:sz w:val="24"/>
        </w:rPr>
        <w:t>“</w:t>
      </w:r>
      <w:r w:rsidR="00BF40B2">
        <w:rPr>
          <w:sz w:val="24"/>
        </w:rPr>
        <w:t xml:space="preserve"> a </w:t>
      </w:r>
      <w:r>
        <w:rPr>
          <w:sz w:val="24"/>
        </w:rPr>
        <w:t>zpracoval na toto téma seminární práci, kterou za školu zaslal do soutěže k vyhodnocení. Práce našeho studenta odbornou porotu velice zaujala</w:t>
      </w:r>
      <w:r w:rsidR="00BF40B2">
        <w:rPr>
          <w:sz w:val="24"/>
        </w:rPr>
        <w:t xml:space="preserve"> a </w:t>
      </w:r>
      <w:r>
        <w:rPr>
          <w:sz w:val="24"/>
        </w:rPr>
        <w:t>byl vybrán jakožto jeden z</w:t>
      </w:r>
      <w:r w:rsidR="003B623C">
        <w:rPr>
          <w:sz w:val="24"/>
        </w:rPr>
        <w:t> 15 postupujících, aby obhájil svou práci před odbornou porotou. Před Tomášem byl nelehký úkol. Vytvořit v krátké době kvalitní prezentaci, která by stručně</w:t>
      </w:r>
      <w:r w:rsidR="00BF40B2">
        <w:rPr>
          <w:sz w:val="24"/>
        </w:rPr>
        <w:t xml:space="preserve"> a </w:t>
      </w:r>
      <w:r w:rsidR="003B623C">
        <w:rPr>
          <w:sz w:val="24"/>
        </w:rPr>
        <w:t>jasně vystihovala nejdůležitější body jeho seminární práce</w:t>
      </w:r>
      <w:r w:rsidR="00BF40B2">
        <w:rPr>
          <w:sz w:val="24"/>
        </w:rPr>
        <w:t xml:space="preserve"> a </w:t>
      </w:r>
      <w:r w:rsidR="003B623C">
        <w:rPr>
          <w:sz w:val="24"/>
        </w:rPr>
        <w:t>zaujal porotu nejen obsahem, ale</w:t>
      </w:r>
      <w:r w:rsidR="00BF40B2">
        <w:rPr>
          <w:sz w:val="24"/>
        </w:rPr>
        <w:t xml:space="preserve"> i </w:t>
      </w:r>
      <w:r w:rsidR="003B623C">
        <w:rPr>
          <w:sz w:val="24"/>
        </w:rPr>
        <w:t>svým přednesem.</w:t>
      </w:r>
    </w:p>
    <w:p w:rsidR="003B623C" w:rsidRDefault="003B623C" w:rsidP="00BF40B2">
      <w:pPr>
        <w:jc w:val="both"/>
        <w:rPr>
          <w:sz w:val="24"/>
        </w:rPr>
      </w:pPr>
      <w:r>
        <w:rPr>
          <w:sz w:val="24"/>
        </w:rPr>
        <w:t xml:space="preserve">   Tomáš tuto nelehkou výzvu přijal</w:t>
      </w:r>
      <w:r w:rsidR="00BF40B2">
        <w:rPr>
          <w:sz w:val="24"/>
        </w:rPr>
        <w:t xml:space="preserve"> a </w:t>
      </w:r>
      <w:r>
        <w:rPr>
          <w:sz w:val="24"/>
        </w:rPr>
        <w:t xml:space="preserve">zhostil se ji tak, jak se od něj očekávalo. Pod vedením RNDr. Miroslavy Křížkové, která je organizátorkou soutěže </w:t>
      </w:r>
      <w:proofErr w:type="spellStart"/>
      <w:r>
        <w:rPr>
          <w:sz w:val="24"/>
        </w:rPr>
        <w:t>Enersol</w:t>
      </w:r>
      <w:proofErr w:type="spellEnd"/>
      <w:r>
        <w:rPr>
          <w:sz w:val="24"/>
        </w:rPr>
        <w:t xml:space="preserve"> na naší škole, se jim podařilo vytvořit základy pro prezentaci. Každý jednotlivý snímek prezentace byl důkladně odsouhlasen, aby naše škola přišla do soutěže s něčím, co tu ještě nebylo.</w:t>
      </w:r>
    </w:p>
    <w:p w:rsidR="003B623C" w:rsidRDefault="003B623C" w:rsidP="00BF40B2">
      <w:pPr>
        <w:jc w:val="both"/>
        <w:rPr>
          <w:sz w:val="24"/>
        </w:rPr>
      </w:pPr>
      <w:r>
        <w:rPr>
          <w:sz w:val="24"/>
        </w:rPr>
        <w:lastRenderedPageBreak/>
        <w:t xml:space="preserve">   Ke spolupráci byli přizváni studenti třídy DC3, kteří měli za úkol pomoci vytvořit prezentaci</w:t>
      </w:r>
      <w:r w:rsidR="00BF40B2">
        <w:rPr>
          <w:sz w:val="24"/>
        </w:rPr>
        <w:t xml:space="preserve"> a </w:t>
      </w:r>
      <w:r>
        <w:rPr>
          <w:sz w:val="24"/>
        </w:rPr>
        <w:t>zlepšit projev prezentujícího. Přes své znalosti problematiky měl Tomáš ze začátku drobné problémy s přednesem před publikem. Každým dnem však jeho tréma ustupovala, nejen díky postupnému přidávání počtu diváků v publiku, ale také díky pravidelnému trénování</w:t>
      </w:r>
      <w:r w:rsidR="00BF40B2">
        <w:rPr>
          <w:sz w:val="24"/>
        </w:rPr>
        <w:t xml:space="preserve"> i </w:t>
      </w:r>
      <w:r>
        <w:rPr>
          <w:sz w:val="24"/>
        </w:rPr>
        <w:t xml:space="preserve">několikrát denně. </w:t>
      </w:r>
    </w:p>
    <w:p w:rsidR="003B623C" w:rsidRDefault="003B623C" w:rsidP="00BF40B2">
      <w:pPr>
        <w:jc w:val="both"/>
        <w:rPr>
          <w:sz w:val="24"/>
        </w:rPr>
      </w:pPr>
      <w:r>
        <w:rPr>
          <w:sz w:val="24"/>
        </w:rPr>
        <w:t xml:space="preserve">   Tohle všechno vedlo k tomu, že Tomáš odešel na konferenci </w:t>
      </w:r>
      <w:proofErr w:type="spellStart"/>
      <w:r>
        <w:rPr>
          <w:sz w:val="24"/>
        </w:rPr>
        <w:t>Enersolu</w:t>
      </w:r>
      <w:proofErr w:type="spellEnd"/>
      <w:r>
        <w:rPr>
          <w:sz w:val="24"/>
        </w:rPr>
        <w:t xml:space="preserve"> připravený</w:t>
      </w:r>
      <w:r w:rsidR="00BF40B2">
        <w:rPr>
          <w:sz w:val="24"/>
        </w:rPr>
        <w:t xml:space="preserve"> a </w:t>
      </w:r>
      <w:r>
        <w:rPr>
          <w:sz w:val="24"/>
        </w:rPr>
        <w:t>odhodlaný ukázat, co v něm je</w:t>
      </w:r>
      <w:r w:rsidR="00BF40B2">
        <w:rPr>
          <w:sz w:val="24"/>
        </w:rPr>
        <w:t xml:space="preserve"> a </w:t>
      </w:r>
      <w:r>
        <w:rPr>
          <w:sz w:val="24"/>
        </w:rPr>
        <w:t>obhájit své znalosti.</w:t>
      </w:r>
    </w:p>
    <w:p w:rsidR="003B623C" w:rsidRDefault="003B623C" w:rsidP="00BF40B2">
      <w:pPr>
        <w:jc w:val="both"/>
        <w:rPr>
          <w:sz w:val="24"/>
        </w:rPr>
      </w:pPr>
      <w:r>
        <w:rPr>
          <w:sz w:val="24"/>
        </w:rPr>
        <w:t xml:space="preserve">   </w:t>
      </w:r>
      <w:r w:rsidR="00674DD9">
        <w:rPr>
          <w:sz w:val="24"/>
        </w:rPr>
        <w:t>Nastal den D. Delegace naší školy, ve složení Tomáše, p. Křížkové</w:t>
      </w:r>
      <w:r w:rsidR="00BF40B2">
        <w:rPr>
          <w:sz w:val="24"/>
        </w:rPr>
        <w:t xml:space="preserve"> a </w:t>
      </w:r>
      <w:r w:rsidR="00674DD9">
        <w:rPr>
          <w:sz w:val="24"/>
        </w:rPr>
        <w:t xml:space="preserve">tří studentů DC3 se vydali na školu Centrum Odborné Přípravy Technicko-Hospodářské v pražské Libni, kde se již tradičně tato konference koná. Tak jako v minulých letech nás přivítali stálice soutěže, jako například Ing. Červený nebo pan </w:t>
      </w:r>
      <w:proofErr w:type="spellStart"/>
      <w:r w:rsidR="00674DD9">
        <w:rPr>
          <w:sz w:val="24"/>
        </w:rPr>
        <w:t>Belizzi</w:t>
      </w:r>
      <w:proofErr w:type="spellEnd"/>
      <w:r w:rsidR="00674DD9">
        <w:rPr>
          <w:sz w:val="24"/>
        </w:rPr>
        <w:t>. Nechyběl ani duchovní guru celé soutěže pan Ing. Jiří Herodes, v doprovodu manželky</w:t>
      </w:r>
      <w:r w:rsidR="00BF40B2">
        <w:rPr>
          <w:sz w:val="24"/>
        </w:rPr>
        <w:t xml:space="preserve"> a </w:t>
      </w:r>
      <w:r w:rsidR="00674DD9">
        <w:rPr>
          <w:sz w:val="24"/>
        </w:rPr>
        <w:t>moderování soutěže se ujal Ing. Milan Nový.</w:t>
      </w:r>
    </w:p>
    <w:p w:rsidR="00674DD9" w:rsidRDefault="00674DD9" w:rsidP="00BF40B2">
      <w:pPr>
        <w:jc w:val="both"/>
        <w:rPr>
          <w:sz w:val="24"/>
        </w:rPr>
      </w:pPr>
      <w:r>
        <w:rPr>
          <w:sz w:val="24"/>
        </w:rPr>
        <w:t xml:space="preserve">   Tomáš přišel na řadu jako jeden z posledních, avšak ukázalo se, že tvrdá práce</w:t>
      </w:r>
      <w:r w:rsidR="00BF40B2">
        <w:rPr>
          <w:sz w:val="24"/>
        </w:rPr>
        <w:t xml:space="preserve"> a </w:t>
      </w:r>
      <w:r>
        <w:rPr>
          <w:sz w:val="24"/>
        </w:rPr>
        <w:t xml:space="preserve">příprava se vyplatily. Bohužel však téma, které si Tomáš zvolil, nebylo pro porotu </w:t>
      </w:r>
      <w:r w:rsidR="00BF40B2">
        <w:rPr>
          <w:sz w:val="24"/>
        </w:rPr>
        <w:t>zajímavější</w:t>
      </w:r>
      <w:r>
        <w:rPr>
          <w:sz w:val="24"/>
        </w:rPr>
        <w:t xml:space="preserve"> než témata </w:t>
      </w:r>
      <w:r w:rsidR="00BF40B2">
        <w:rPr>
          <w:sz w:val="24"/>
        </w:rPr>
        <w:t>ostatních, a i </w:t>
      </w:r>
      <w:r>
        <w:rPr>
          <w:sz w:val="24"/>
        </w:rPr>
        <w:t>přes veškerou snahu se umístil na spodních příčkách.</w:t>
      </w:r>
    </w:p>
    <w:p w:rsidR="00674DD9" w:rsidRDefault="00674DD9" w:rsidP="00BF40B2">
      <w:pPr>
        <w:jc w:val="both"/>
        <w:rPr>
          <w:sz w:val="24"/>
        </w:rPr>
      </w:pPr>
      <w:r>
        <w:rPr>
          <w:sz w:val="24"/>
        </w:rPr>
        <w:t xml:space="preserve">   Za celou naši školu mu chceme tímto poděkovat za reprezentaci</w:t>
      </w:r>
      <w:r w:rsidR="00BF40B2">
        <w:rPr>
          <w:sz w:val="24"/>
        </w:rPr>
        <w:t xml:space="preserve"> a </w:t>
      </w:r>
      <w:r>
        <w:rPr>
          <w:sz w:val="24"/>
        </w:rPr>
        <w:t>doufáme, že příští rok nezahálí</w:t>
      </w:r>
      <w:r w:rsidR="00BF40B2">
        <w:rPr>
          <w:sz w:val="24"/>
        </w:rPr>
        <w:t xml:space="preserve"> a </w:t>
      </w:r>
      <w:r>
        <w:rPr>
          <w:sz w:val="24"/>
        </w:rPr>
        <w:t>zkusí své štěstí znovu!</w:t>
      </w:r>
    </w:p>
    <w:p w:rsidR="00DB2DC8" w:rsidRDefault="00E83522" w:rsidP="00BF40B2">
      <w:pPr>
        <w:jc w:val="both"/>
        <w:rPr>
          <w:sz w:val="24"/>
        </w:rPr>
      </w:pPr>
      <w:r>
        <w:rPr>
          <w:noProof/>
        </w:rPr>
        <w:drawing>
          <wp:inline distT="0" distB="0" distL="0" distR="0">
            <wp:extent cx="5732060" cy="4265541"/>
            <wp:effectExtent l="0" t="0" r="2540" b="1905"/>
            <wp:docPr id="2" name="Obrázek 2" descr="Na obrÃ¡zku mÅ¯Å¾e bÃ½t: 6 lidÃ­, smÄjÃ­cÃ­ se lidÃ©,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Ã¡zku mÅ¯Å¾e bÃ½t: 6 lidÃ­, smÄjÃ­cÃ­ se lidÃ©, stojÃ­cÃ­ lidÃ©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0" t="19274" r="13499" b="9935"/>
                    <a:stretch/>
                  </pic:blipFill>
                  <pic:spPr bwMode="auto">
                    <a:xfrm>
                      <a:off x="0" y="0"/>
                      <a:ext cx="5739587" cy="42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522" w:rsidRPr="00257670" w:rsidRDefault="00E83522" w:rsidP="00BF40B2">
      <w:pPr>
        <w:jc w:val="both"/>
        <w:rPr>
          <w:sz w:val="24"/>
        </w:rPr>
      </w:pPr>
      <w:bookmarkStart w:id="0" w:name="_GoBack"/>
      <w:bookmarkEnd w:id="0"/>
    </w:p>
    <w:sectPr w:rsidR="00E83522" w:rsidRPr="002576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670"/>
    <w:rsid w:val="00257670"/>
    <w:rsid w:val="003B623C"/>
    <w:rsid w:val="00674DD9"/>
    <w:rsid w:val="00BF40B2"/>
    <w:rsid w:val="00DB2DC8"/>
    <w:rsid w:val="00E8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6E017"/>
  <w15:chartTrackingRefBased/>
  <w15:docId w15:val="{4981ED9B-087A-4F0C-936F-30470E83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Dolejší Alexandr</dc:creator>
  <cp:keywords/>
  <dc:description/>
  <cp:lastModifiedBy>Jarmila Kulíšková</cp:lastModifiedBy>
  <cp:revision>2</cp:revision>
  <dcterms:created xsi:type="dcterms:W3CDTF">2019-06-12T06:14:00Z</dcterms:created>
  <dcterms:modified xsi:type="dcterms:W3CDTF">2019-06-12T06:14:00Z</dcterms:modified>
</cp:coreProperties>
</file>